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7B9C" w14:textId="77777777" w:rsidR="00663EA3" w:rsidRPr="00B342FD" w:rsidRDefault="00663EA3" w:rsidP="003B01D1">
      <w:pPr>
        <w:spacing w:before="120" w:after="120" w:line="240" w:lineRule="auto"/>
        <w:jc w:val="both"/>
        <w:rPr>
          <w:b/>
          <w:sz w:val="20"/>
          <w:szCs w:val="20"/>
          <w:lang w:val="en-US"/>
        </w:rPr>
      </w:pPr>
      <w:r w:rsidRPr="00B342FD">
        <w:rPr>
          <w:b/>
          <w:sz w:val="20"/>
          <w:szCs w:val="20"/>
          <w:lang w:val="en-US"/>
        </w:rPr>
        <w:t xml:space="preserve">INTRODUCTION  </w:t>
      </w:r>
    </w:p>
    <w:p w14:paraId="5999D44E" w14:textId="629BCAE1" w:rsidR="00663EA3" w:rsidRPr="00B342FD" w:rsidRDefault="00477196" w:rsidP="00663EA3">
      <w:pPr>
        <w:spacing w:after="0" w:line="240" w:lineRule="auto"/>
        <w:jc w:val="both"/>
        <w:rPr>
          <w:sz w:val="20"/>
          <w:szCs w:val="20"/>
          <w:lang w:val="en-US"/>
        </w:rPr>
      </w:pPr>
      <w:r w:rsidRPr="00B342FD">
        <w:rPr>
          <w:sz w:val="20"/>
          <w:szCs w:val="20"/>
          <w:lang w:val="en-US"/>
        </w:rPr>
        <w:t xml:space="preserve">Woodside </w:t>
      </w:r>
      <w:proofErr w:type="spellStart"/>
      <w:r w:rsidR="00663EA3" w:rsidRPr="00B342FD">
        <w:rPr>
          <w:sz w:val="20"/>
          <w:szCs w:val="20"/>
          <w:lang w:val="en-US"/>
        </w:rPr>
        <w:t>Petróleo</w:t>
      </w:r>
      <w:proofErr w:type="spellEnd"/>
      <w:r w:rsidR="00663EA3" w:rsidRPr="00B342FD">
        <w:rPr>
          <w:sz w:val="20"/>
          <w:szCs w:val="20"/>
          <w:lang w:val="en-US"/>
        </w:rPr>
        <w:t xml:space="preserve"> </w:t>
      </w:r>
      <w:proofErr w:type="spellStart"/>
      <w:r w:rsidR="00663EA3" w:rsidRPr="00B342FD">
        <w:rPr>
          <w:sz w:val="20"/>
          <w:szCs w:val="20"/>
          <w:lang w:val="en-US"/>
        </w:rPr>
        <w:t>Operaciones</w:t>
      </w:r>
      <w:proofErr w:type="spellEnd"/>
      <w:r w:rsidR="00663EA3" w:rsidRPr="00B342FD">
        <w:rPr>
          <w:sz w:val="20"/>
          <w:szCs w:val="20"/>
          <w:lang w:val="en-US"/>
        </w:rPr>
        <w:t xml:space="preserve"> de México, S. De R.L. De C.V. (“</w:t>
      </w:r>
      <w:r w:rsidR="00AB3021" w:rsidRPr="00B342FD">
        <w:rPr>
          <w:sz w:val="20"/>
          <w:szCs w:val="20"/>
          <w:lang w:val="en-US"/>
        </w:rPr>
        <w:t>Company</w:t>
      </w:r>
      <w:r w:rsidR="00663EA3" w:rsidRPr="00B342FD">
        <w:rPr>
          <w:sz w:val="20"/>
          <w:szCs w:val="20"/>
          <w:lang w:val="en-US"/>
        </w:rPr>
        <w:t xml:space="preserve">”) is currently progressing </w:t>
      </w:r>
      <w:r w:rsidR="00DD2637" w:rsidRPr="00B342FD">
        <w:rPr>
          <w:sz w:val="20"/>
          <w:szCs w:val="20"/>
          <w:lang w:val="en-US"/>
        </w:rPr>
        <w:t>development</w:t>
      </w:r>
      <w:r w:rsidR="00663EA3" w:rsidRPr="00B342FD">
        <w:rPr>
          <w:sz w:val="20"/>
          <w:szCs w:val="20"/>
          <w:lang w:val="en-US"/>
        </w:rPr>
        <w:t xml:space="preserve"> activities in the Trion field in Mexico. </w:t>
      </w:r>
      <w:r w:rsidR="00B25E72" w:rsidRPr="00B342FD">
        <w:rPr>
          <w:sz w:val="20"/>
          <w:szCs w:val="20"/>
          <w:lang w:val="en-US"/>
        </w:rPr>
        <w:t xml:space="preserve">As part of </w:t>
      </w:r>
      <w:r w:rsidR="00663EA3" w:rsidRPr="00B342FD">
        <w:rPr>
          <w:sz w:val="20"/>
          <w:szCs w:val="20"/>
          <w:lang w:val="en-US"/>
        </w:rPr>
        <w:t xml:space="preserve">the </w:t>
      </w:r>
      <w:r w:rsidR="00B25E72" w:rsidRPr="00B342FD">
        <w:rPr>
          <w:sz w:val="20"/>
          <w:szCs w:val="20"/>
          <w:lang w:val="en-US"/>
        </w:rPr>
        <w:t>development</w:t>
      </w:r>
      <w:r w:rsidR="00AB3021" w:rsidRPr="00B342FD">
        <w:rPr>
          <w:sz w:val="20"/>
          <w:szCs w:val="20"/>
          <w:lang w:val="en-US"/>
        </w:rPr>
        <w:t xml:space="preserve">, Company will require the </w:t>
      </w:r>
      <w:r w:rsidR="00663EA3" w:rsidRPr="00B342FD">
        <w:rPr>
          <w:sz w:val="20"/>
          <w:szCs w:val="20"/>
          <w:lang w:val="en-US"/>
        </w:rPr>
        <w:t xml:space="preserve">use of </w:t>
      </w:r>
      <w:r w:rsidR="00657514" w:rsidRPr="00B342FD">
        <w:rPr>
          <w:sz w:val="20"/>
          <w:szCs w:val="20"/>
          <w:lang w:val="en-US"/>
        </w:rPr>
        <w:t>Third-Party Logistics (“3PL”) support services</w:t>
      </w:r>
      <w:r w:rsidR="007E7238" w:rsidRPr="00B342FD">
        <w:rPr>
          <w:sz w:val="20"/>
          <w:szCs w:val="20"/>
          <w:lang w:val="en-US"/>
        </w:rPr>
        <w:t>.</w:t>
      </w:r>
      <w:r w:rsidR="00663EA3" w:rsidRPr="00B342FD">
        <w:rPr>
          <w:sz w:val="20"/>
          <w:szCs w:val="20"/>
          <w:lang w:val="en-US"/>
        </w:rPr>
        <w:t xml:space="preserve"> </w:t>
      </w:r>
    </w:p>
    <w:p w14:paraId="7D729CDC" w14:textId="77777777" w:rsidR="003B01D1" w:rsidRPr="00B342FD" w:rsidRDefault="00663EA3" w:rsidP="00663EA3">
      <w:pPr>
        <w:spacing w:after="0" w:line="240" w:lineRule="auto"/>
        <w:jc w:val="both"/>
        <w:rPr>
          <w:sz w:val="20"/>
          <w:szCs w:val="20"/>
          <w:lang w:val="en-US"/>
        </w:rPr>
      </w:pPr>
      <w:r w:rsidRPr="00B342FD">
        <w:rPr>
          <w:sz w:val="20"/>
          <w:szCs w:val="20"/>
          <w:lang w:val="en-US"/>
        </w:rPr>
        <w:t xml:space="preserve">  </w:t>
      </w:r>
    </w:p>
    <w:p w14:paraId="30F88CAC" w14:textId="77777777" w:rsidR="00663EA3" w:rsidRPr="00B342FD" w:rsidRDefault="00663EA3" w:rsidP="003B01D1">
      <w:pPr>
        <w:spacing w:before="120" w:after="120" w:line="240" w:lineRule="auto"/>
        <w:jc w:val="both"/>
        <w:rPr>
          <w:b/>
          <w:sz w:val="20"/>
          <w:szCs w:val="20"/>
          <w:lang w:val="en-US"/>
        </w:rPr>
      </w:pPr>
      <w:r w:rsidRPr="00B342FD">
        <w:rPr>
          <w:b/>
          <w:sz w:val="20"/>
          <w:szCs w:val="20"/>
          <w:lang w:val="en-US"/>
        </w:rPr>
        <w:t xml:space="preserve">PURPOSE OF THIS EOI  </w:t>
      </w:r>
    </w:p>
    <w:p w14:paraId="4A3979ED" w14:textId="19B6BEBD" w:rsidR="00E7258B" w:rsidRPr="00B342FD" w:rsidRDefault="00AB3021" w:rsidP="00663EA3">
      <w:pPr>
        <w:spacing w:after="0" w:line="240" w:lineRule="auto"/>
        <w:jc w:val="both"/>
        <w:rPr>
          <w:sz w:val="20"/>
          <w:szCs w:val="20"/>
          <w:lang w:val="en-US"/>
        </w:rPr>
      </w:pPr>
      <w:r w:rsidRPr="00B342FD">
        <w:rPr>
          <w:sz w:val="20"/>
          <w:szCs w:val="20"/>
          <w:lang w:val="en-US"/>
        </w:rPr>
        <w:t>Company</w:t>
      </w:r>
      <w:r w:rsidR="00663EA3" w:rsidRPr="00B342FD">
        <w:rPr>
          <w:sz w:val="20"/>
          <w:szCs w:val="20"/>
          <w:lang w:val="en-US"/>
        </w:rPr>
        <w:t xml:space="preserve"> is soliciting the interest of reputable </w:t>
      </w:r>
      <w:r w:rsidR="00657514" w:rsidRPr="00B342FD">
        <w:rPr>
          <w:sz w:val="20"/>
          <w:szCs w:val="20"/>
          <w:lang w:val="en-US"/>
        </w:rPr>
        <w:t xml:space="preserve">companies </w:t>
      </w:r>
      <w:r w:rsidR="00663EA3" w:rsidRPr="00B342FD">
        <w:rPr>
          <w:sz w:val="20"/>
          <w:szCs w:val="20"/>
          <w:lang w:val="en-US"/>
        </w:rPr>
        <w:t>experienced in the provision of</w:t>
      </w:r>
      <w:r w:rsidR="007E7238" w:rsidRPr="00B342FD">
        <w:rPr>
          <w:sz w:val="20"/>
          <w:szCs w:val="20"/>
          <w:lang w:val="en-US"/>
        </w:rPr>
        <w:t xml:space="preserve"> </w:t>
      </w:r>
      <w:r w:rsidR="00480FEC" w:rsidRPr="00B342FD">
        <w:rPr>
          <w:sz w:val="20"/>
          <w:szCs w:val="20"/>
          <w:lang w:val="en-US"/>
        </w:rPr>
        <w:t>3PL</w:t>
      </w:r>
      <w:r w:rsidR="006231C5" w:rsidRPr="00B342FD">
        <w:rPr>
          <w:sz w:val="20"/>
          <w:szCs w:val="20"/>
          <w:lang w:val="en-US"/>
        </w:rPr>
        <w:t xml:space="preserve"> services</w:t>
      </w:r>
      <w:r w:rsidR="00BB1910" w:rsidRPr="00B342FD">
        <w:rPr>
          <w:sz w:val="20"/>
          <w:szCs w:val="20"/>
          <w:lang w:val="en-US"/>
        </w:rPr>
        <w:t xml:space="preserve"> </w:t>
      </w:r>
      <w:r w:rsidR="007E7238" w:rsidRPr="00B342FD">
        <w:rPr>
          <w:sz w:val="20"/>
          <w:szCs w:val="20"/>
          <w:lang w:val="en-US"/>
        </w:rPr>
        <w:t xml:space="preserve">to ensure high levels of service and solutions to </w:t>
      </w:r>
      <w:r w:rsidR="00057FD7" w:rsidRPr="00B342FD">
        <w:rPr>
          <w:sz w:val="20"/>
          <w:szCs w:val="20"/>
          <w:lang w:val="en-US"/>
        </w:rPr>
        <w:t xml:space="preserve">safely support </w:t>
      </w:r>
      <w:r w:rsidR="00996909" w:rsidRPr="00B342FD">
        <w:rPr>
          <w:sz w:val="20"/>
          <w:szCs w:val="20"/>
          <w:lang w:val="en-US"/>
        </w:rPr>
        <w:t>Company’s</w:t>
      </w:r>
      <w:r w:rsidR="00057FD7" w:rsidRPr="00B342FD">
        <w:rPr>
          <w:sz w:val="20"/>
          <w:szCs w:val="20"/>
          <w:lang w:val="en-US"/>
        </w:rPr>
        <w:t xml:space="preserve"> operations in Mexico</w:t>
      </w:r>
      <w:r w:rsidR="007E7238" w:rsidRPr="00B342FD">
        <w:rPr>
          <w:sz w:val="20"/>
          <w:szCs w:val="20"/>
          <w:lang w:val="en-US"/>
        </w:rPr>
        <w:t xml:space="preserve">. Supplier shall have </w:t>
      </w:r>
      <w:r w:rsidR="00057FD7" w:rsidRPr="00B342FD">
        <w:rPr>
          <w:sz w:val="20"/>
          <w:szCs w:val="20"/>
          <w:lang w:val="en-US"/>
        </w:rPr>
        <w:t xml:space="preserve">a </w:t>
      </w:r>
      <w:r w:rsidR="007E7238" w:rsidRPr="00B342FD">
        <w:rPr>
          <w:sz w:val="20"/>
          <w:szCs w:val="20"/>
          <w:lang w:val="en-US"/>
        </w:rPr>
        <w:t>strong HSE, anti-corruption and bribery compliance policies</w:t>
      </w:r>
      <w:r w:rsidR="00562280" w:rsidRPr="00B342FD">
        <w:rPr>
          <w:sz w:val="20"/>
          <w:szCs w:val="20"/>
          <w:lang w:val="en-US"/>
        </w:rPr>
        <w:t xml:space="preserve"> and</w:t>
      </w:r>
      <w:r w:rsidR="007E7238" w:rsidRPr="00B342FD">
        <w:rPr>
          <w:sz w:val="20"/>
          <w:szCs w:val="20"/>
          <w:lang w:val="en-US"/>
        </w:rPr>
        <w:t xml:space="preserve"> standards and controls</w:t>
      </w:r>
      <w:r w:rsidR="00562280" w:rsidRPr="00B342FD">
        <w:rPr>
          <w:sz w:val="20"/>
          <w:szCs w:val="20"/>
          <w:lang w:val="en-US"/>
        </w:rPr>
        <w:t>.</w:t>
      </w:r>
      <w:r w:rsidR="00663EA3" w:rsidRPr="00B342FD">
        <w:rPr>
          <w:sz w:val="20"/>
          <w:szCs w:val="20"/>
          <w:lang w:val="en-US"/>
        </w:rPr>
        <w:t xml:space="preserve"> </w:t>
      </w:r>
      <w:r w:rsidR="006C2037" w:rsidRPr="00B342FD">
        <w:rPr>
          <w:sz w:val="20"/>
          <w:szCs w:val="20"/>
          <w:lang w:val="en-US"/>
        </w:rPr>
        <w:t xml:space="preserve">Qualified </w:t>
      </w:r>
      <w:r w:rsidR="00996909" w:rsidRPr="00B342FD">
        <w:rPr>
          <w:sz w:val="20"/>
          <w:szCs w:val="20"/>
          <w:lang w:val="en-US"/>
        </w:rPr>
        <w:t>Suppliers</w:t>
      </w:r>
      <w:r w:rsidR="006C2037" w:rsidRPr="00B342FD">
        <w:rPr>
          <w:sz w:val="20"/>
          <w:szCs w:val="20"/>
          <w:lang w:val="en-US"/>
        </w:rPr>
        <w:t xml:space="preserve"> </w:t>
      </w:r>
      <w:r w:rsidR="00663EA3" w:rsidRPr="00B342FD">
        <w:rPr>
          <w:sz w:val="20"/>
          <w:szCs w:val="20"/>
          <w:lang w:val="en-US"/>
        </w:rPr>
        <w:t>may subsequently be invited into the bidding process for the execution of the</w:t>
      </w:r>
      <w:r w:rsidR="00BB1910" w:rsidRPr="00B342FD">
        <w:rPr>
          <w:sz w:val="20"/>
          <w:szCs w:val="20"/>
          <w:lang w:val="en-US"/>
        </w:rPr>
        <w:t xml:space="preserve"> here-in described Scope of Services</w:t>
      </w:r>
      <w:r w:rsidR="00663EA3" w:rsidRPr="00B342FD">
        <w:rPr>
          <w:sz w:val="20"/>
          <w:szCs w:val="20"/>
          <w:lang w:val="en-US"/>
        </w:rPr>
        <w:t xml:space="preserve">.  </w:t>
      </w:r>
    </w:p>
    <w:p w14:paraId="1A0751F7" w14:textId="77777777" w:rsidR="00E7258B" w:rsidRPr="00B342FD" w:rsidRDefault="00E7258B" w:rsidP="00663EA3">
      <w:pPr>
        <w:spacing w:after="0" w:line="240" w:lineRule="auto"/>
        <w:jc w:val="both"/>
        <w:rPr>
          <w:sz w:val="20"/>
          <w:szCs w:val="20"/>
          <w:lang w:val="en-US"/>
        </w:rPr>
      </w:pPr>
    </w:p>
    <w:p w14:paraId="78FA9768" w14:textId="77777777" w:rsidR="00663EA3" w:rsidRPr="00B342FD" w:rsidRDefault="00663EA3" w:rsidP="00663EA3">
      <w:pPr>
        <w:spacing w:after="0" w:line="240" w:lineRule="auto"/>
        <w:jc w:val="both"/>
        <w:rPr>
          <w:sz w:val="20"/>
          <w:szCs w:val="20"/>
          <w:lang w:val="en-US"/>
        </w:rPr>
      </w:pPr>
      <w:r w:rsidRPr="00B342FD">
        <w:rPr>
          <w:sz w:val="20"/>
          <w:szCs w:val="20"/>
          <w:lang w:val="en-US"/>
        </w:rPr>
        <w:t>Key project metrics and specifications are as follows:</w:t>
      </w:r>
    </w:p>
    <w:p w14:paraId="408F76AE" w14:textId="77777777" w:rsidR="00663EA3" w:rsidRPr="00B342FD" w:rsidRDefault="00663EA3" w:rsidP="00663EA3">
      <w:pPr>
        <w:spacing w:after="0" w:line="240" w:lineRule="auto"/>
        <w:jc w:val="both"/>
        <w:rPr>
          <w:sz w:val="20"/>
          <w:szCs w:val="20"/>
          <w:lang w:val="en-US"/>
        </w:rPr>
      </w:pPr>
    </w:p>
    <w:p w14:paraId="5AC8BB77" w14:textId="1E0ECF7D" w:rsidR="00663EA3" w:rsidRPr="00B342FD" w:rsidRDefault="00663EA3" w:rsidP="00663EA3">
      <w:pPr>
        <w:pStyle w:val="ListParagraph"/>
        <w:numPr>
          <w:ilvl w:val="0"/>
          <w:numId w:val="1"/>
        </w:numPr>
        <w:spacing w:after="0" w:line="240" w:lineRule="auto"/>
        <w:jc w:val="both"/>
        <w:rPr>
          <w:sz w:val="20"/>
          <w:szCs w:val="20"/>
          <w:lang w:val="en-US"/>
        </w:rPr>
      </w:pPr>
      <w:r w:rsidRPr="00B342FD">
        <w:rPr>
          <w:sz w:val="20"/>
          <w:szCs w:val="20"/>
          <w:lang w:val="en-US"/>
        </w:rPr>
        <w:t xml:space="preserve">Work Program </w:t>
      </w:r>
      <w:r w:rsidR="00F21769" w:rsidRPr="00B342FD">
        <w:rPr>
          <w:sz w:val="20"/>
          <w:szCs w:val="20"/>
          <w:lang w:val="en-US"/>
        </w:rPr>
        <w:t>Start</w:t>
      </w:r>
      <w:r w:rsidRPr="00B342FD">
        <w:rPr>
          <w:sz w:val="20"/>
          <w:szCs w:val="20"/>
          <w:lang w:val="en-US"/>
        </w:rPr>
        <w:t xml:space="preserve">: </w:t>
      </w:r>
      <w:r w:rsidR="00431C8B" w:rsidRPr="00B342FD">
        <w:rPr>
          <w:sz w:val="20"/>
          <w:szCs w:val="20"/>
          <w:lang w:val="en-US"/>
        </w:rPr>
        <w:t>Anticipated Spud Date is Q1 2026, but services may be required</w:t>
      </w:r>
      <w:r w:rsidR="00F21769" w:rsidRPr="00B342FD">
        <w:rPr>
          <w:sz w:val="20"/>
          <w:szCs w:val="20"/>
          <w:lang w:val="en-US"/>
        </w:rPr>
        <w:t xml:space="preserve"> 6-8 months prior to spud date.</w:t>
      </w:r>
    </w:p>
    <w:p w14:paraId="61CC9E4B" w14:textId="77777777" w:rsidR="00034ADB" w:rsidRPr="00B342FD" w:rsidRDefault="00034ADB" w:rsidP="00034ADB">
      <w:pPr>
        <w:pStyle w:val="ListParagraph"/>
        <w:spacing w:after="0" w:line="240" w:lineRule="auto"/>
        <w:jc w:val="both"/>
        <w:rPr>
          <w:sz w:val="20"/>
          <w:szCs w:val="20"/>
          <w:lang w:val="en-US"/>
        </w:rPr>
      </w:pPr>
    </w:p>
    <w:p w14:paraId="14208C2F" w14:textId="77777777" w:rsidR="00DC6BFC" w:rsidRPr="00B342FD" w:rsidRDefault="006F2148" w:rsidP="00663EA3">
      <w:pPr>
        <w:pStyle w:val="ListParagraph"/>
        <w:numPr>
          <w:ilvl w:val="0"/>
          <w:numId w:val="1"/>
        </w:numPr>
        <w:spacing w:after="0" w:line="240" w:lineRule="auto"/>
        <w:jc w:val="both"/>
        <w:rPr>
          <w:sz w:val="20"/>
          <w:szCs w:val="20"/>
          <w:lang w:val="en-US"/>
        </w:rPr>
      </w:pPr>
      <w:r w:rsidRPr="00B342FD">
        <w:rPr>
          <w:sz w:val="20"/>
          <w:szCs w:val="20"/>
          <w:lang w:val="en-US"/>
        </w:rPr>
        <w:t xml:space="preserve">Scope: </w:t>
      </w:r>
      <w:r w:rsidR="00DC6BFC" w:rsidRPr="00B342FD">
        <w:rPr>
          <w:sz w:val="20"/>
          <w:szCs w:val="20"/>
          <w:lang w:val="en-US"/>
        </w:rPr>
        <w:t>3PL to</w:t>
      </w:r>
      <w:r w:rsidRPr="00B342FD">
        <w:rPr>
          <w:sz w:val="20"/>
          <w:szCs w:val="20"/>
          <w:lang w:val="en-US"/>
        </w:rPr>
        <w:t xml:space="preserve"> Support Trion </w:t>
      </w:r>
      <w:r w:rsidR="00715005" w:rsidRPr="00B342FD">
        <w:rPr>
          <w:sz w:val="20"/>
          <w:szCs w:val="20"/>
          <w:lang w:val="en-US"/>
        </w:rPr>
        <w:t>field</w:t>
      </w:r>
    </w:p>
    <w:p w14:paraId="3FAE9156" w14:textId="77777777" w:rsidR="00DC6BFC" w:rsidRPr="00B342FD" w:rsidRDefault="00DC6BFC" w:rsidP="00DC6BFC">
      <w:pPr>
        <w:pStyle w:val="ListParagraph"/>
        <w:rPr>
          <w:sz w:val="20"/>
          <w:szCs w:val="20"/>
          <w:lang w:val="en-US"/>
        </w:rPr>
      </w:pPr>
    </w:p>
    <w:p w14:paraId="27574263" w14:textId="10819D96" w:rsidR="00DC6BFC" w:rsidRPr="00B342FD" w:rsidRDefault="00DC6BFC" w:rsidP="00DC6BFC">
      <w:pPr>
        <w:pStyle w:val="ListParagraph"/>
        <w:numPr>
          <w:ilvl w:val="1"/>
          <w:numId w:val="1"/>
        </w:numPr>
        <w:spacing w:after="0" w:line="240" w:lineRule="auto"/>
        <w:jc w:val="both"/>
        <w:rPr>
          <w:sz w:val="20"/>
          <w:szCs w:val="20"/>
          <w:lang w:val="en-US"/>
        </w:rPr>
      </w:pPr>
      <w:r w:rsidRPr="00B342FD">
        <w:rPr>
          <w:sz w:val="20"/>
          <w:szCs w:val="20"/>
          <w:lang w:val="en-US"/>
        </w:rPr>
        <w:t>Shore</w:t>
      </w:r>
      <w:r w:rsidR="00455D7F">
        <w:rPr>
          <w:sz w:val="20"/>
          <w:szCs w:val="20"/>
          <w:lang w:val="en-US"/>
        </w:rPr>
        <w:t xml:space="preserve"> </w:t>
      </w:r>
      <w:r w:rsidRPr="00B342FD">
        <w:rPr>
          <w:sz w:val="20"/>
          <w:szCs w:val="20"/>
          <w:lang w:val="en-US"/>
        </w:rPr>
        <w:t>base / Port Facilities:</w:t>
      </w:r>
    </w:p>
    <w:p w14:paraId="2ADF68A9" w14:textId="2F6A3C94" w:rsidR="007C47A8" w:rsidRPr="00B342FD" w:rsidRDefault="00AD1D63" w:rsidP="00DC6BFC">
      <w:pPr>
        <w:pStyle w:val="ListParagraph"/>
        <w:numPr>
          <w:ilvl w:val="2"/>
          <w:numId w:val="1"/>
        </w:numPr>
        <w:spacing w:after="0" w:line="240" w:lineRule="auto"/>
        <w:jc w:val="both"/>
        <w:rPr>
          <w:sz w:val="20"/>
          <w:szCs w:val="20"/>
          <w:lang w:val="en-US"/>
        </w:rPr>
      </w:pPr>
      <w:r w:rsidRPr="00B342FD">
        <w:rPr>
          <w:sz w:val="20"/>
          <w:szCs w:val="20"/>
          <w:lang w:val="en-US"/>
        </w:rPr>
        <w:t xml:space="preserve">Contractor to provide a </w:t>
      </w:r>
      <w:r w:rsidR="00B342FD" w:rsidRPr="00B342FD">
        <w:rPr>
          <w:sz w:val="20"/>
          <w:szCs w:val="20"/>
          <w:lang w:val="en-US"/>
        </w:rPr>
        <w:t>short-term</w:t>
      </w:r>
      <w:r w:rsidRPr="00B342FD">
        <w:rPr>
          <w:sz w:val="20"/>
          <w:szCs w:val="20"/>
          <w:lang w:val="en-US"/>
        </w:rPr>
        <w:t xml:space="preserve"> </w:t>
      </w:r>
      <w:r w:rsidR="003C15BB" w:rsidRPr="00B342FD">
        <w:rPr>
          <w:sz w:val="20"/>
          <w:szCs w:val="20"/>
          <w:lang w:val="en-US"/>
        </w:rPr>
        <w:t>3</w:t>
      </w:r>
      <w:r w:rsidR="003C15BB" w:rsidRPr="00B342FD">
        <w:rPr>
          <w:sz w:val="20"/>
          <w:szCs w:val="20"/>
          <w:vertAlign w:val="superscript"/>
          <w:lang w:val="en-US"/>
        </w:rPr>
        <w:t>rd</w:t>
      </w:r>
      <w:r w:rsidR="003C15BB" w:rsidRPr="00B342FD">
        <w:rPr>
          <w:sz w:val="20"/>
          <w:szCs w:val="20"/>
          <w:lang w:val="en-US"/>
        </w:rPr>
        <w:t xml:space="preserve"> party shore</w:t>
      </w:r>
      <w:r w:rsidR="00455D7F">
        <w:rPr>
          <w:sz w:val="20"/>
          <w:szCs w:val="20"/>
          <w:lang w:val="en-US"/>
        </w:rPr>
        <w:t xml:space="preserve"> </w:t>
      </w:r>
      <w:r w:rsidR="003C15BB" w:rsidRPr="00B342FD">
        <w:rPr>
          <w:sz w:val="20"/>
          <w:szCs w:val="20"/>
          <w:lang w:val="en-US"/>
        </w:rPr>
        <w:t>base on Company’s behalf in an alternate location</w:t>
      </w:r>
      <w:r w:rsidR="00EE38F1">
        <w:rPr>
          <w:sz w:val="20"/>
          <w:szCs w:val="20"/>
          <w:lang w:val="en-US"/>
        </w:rPr>
        <w:t xml:space="preserve"> to Tampico</w:t>
      </w:r>
      <w:r w:rsidR="003C15BB" w:rsidRPr="00B342FD">
        <w:rPr>
          <w:sz w:val="20"/>
          <w:szCs w:val="20"/>
          <w:lang w:val="en-US"/>
        </w:rPr>
        <w:t xml:space="preserve"> (</w:t>
      </w:r>
      <w:r w:rsidR="00134F71" w:rsidRPr="00B342FD">
        <w:rPr>
          <w:sz w:val="20"/>
          <w:szCs w:val="20"/>
          <w:lang w:val="en-US"/>
        </w:rPr>
        <w:t>Altamira</w:t>
      </w:r>
      <w:r w:rsidR="003C15BB" w:rsidRPr="00B342FD">
        <w:rPr>
          <w:sz w:val="20"/>
          <w:szCs w:val="20"/>
          <w:lang w:val="en-US"/>
        </w:rPr>
        <w:t xml:space="preserve"> or Matamoros) </w:t>
      </w:r>
      <w:r w:rsidR="00B342FD" w:rsidRPr="00B342FD">
        <w:rPr>
          <w:sz w:val="20"/>
          <w:szCs w:val="20"/>
          <w:lang w:val="en-US"/>
        </w:rPr>
        <w:t>complete with the following:</w:t>
      </w:r>
    </w:p>
    <w:p w14:paraId="33512B7C" w14:textId="2F3B2D35" w:rsidR="00B342FD" w:rsidRDefault="007A49DA" w:rsidP="00B342FD">
      <w:pPr>
        <w:pStyle w:val="ListParagraph"/>
        <w:numPr>
          <w:ilvl w:val="3"/>
          <w:numId w:val="1"/>
        </w:numPr>
        <w:spacing w:after="0" w:line="240" w:lineRule="auto"/>
        <w:jc w:val="both"/>
        <w:rPr>
          <w:sz w:val="20"/>
          <w:szCs w:val="20"/>
          <w:lang w:val="en-US"/>
        </w:rPr>
      </w:pPr>
      <w:r>
        <w:rPr>
          <w:sz w:val="20"/>
          <w:szCs w:val="20"/>
          <w:lang w:val="en-US"/>
        </w:rPr>
        <w:t>Dock / bulkhead</w:t>
      </w:r>
    </w:p>
    <w:p w14:paraId="5D16E4EE" w14:textId="66EE24E0" w:rsidR="007A49DA" w:rsidRDefault="007A49DA" w:rsidP="00B342FD">
      <w:pPr>
        <w:pStyle w:val="ListParagraph"/>
        <w:numPr>
          <w:ilvl w:val="3"/>
          <w:numId w:val="1"/>
        </w:numPr>
        <w:spacing w:after="0" w:line="240" w:lineRule="auto"/>
        <w:jc w:val="both"/>
        <w:rPr>
          <w:sz w:val="20"/>
          <w:szCs w:val="20"/>
          <w:lang w:val="en-US"/>
        </w:rPr>
      </w:pPr>
      <w:r>
        <w:rPr>
          <w:sz w:val="20"/>
          <w:szCs w:val="20"/>
          <w:lang w:val="en-US"/>
        </w:rPr>
        <w:t>Draft of 7.6 meters (25 feet)</w:t>
      </w:r>
    </w:p>
    <w:p w14:paraId="41F297E7" w14:textId="3CFD58C1" w:rsidR="00060074" w:rsidRDefault="00060074" w:rsidP="00060074">
      <w:pPr>
        <w:pStyle w:val="ListParagraph"/>
        <w:numPr>
          <w:ilvl w:val="3"/>
          <w:numId w:val="1"/>
        </w:numPr>
        <w:spacing w:after="0" w:line="240" w:lineRule="auto"/>
        <w:jc w:val="both"/>
        <w:rPr>
          <w:sz w:val="20"/>
          <w:szCs w:val="20"/>
          <w:lang w:val="en-US"/>
        </w:rPr>
      </w:pPr>
      <w:r>
        <w:rPr>
          <w:sz w:val="20"/>
          <w:szCs w:val="20"/>
          <w:lang w:val="en-US"/>
        </w:rPr>
        <w:t>Areas to secure and temporarily store waste</w:t>
      </w:r>
      <w:r w:rsidR="00C07AA0">
        <w:rPr>
          <w:sz w:val="20"/>
          <w:szCs w:val="20"/>
          <w:lang w:val="en-US"/>
        </w:rPr>
        <w:t>.</w:t>
      </w:r>
    </w:p>
    <w:p w14:paraId="25DF9C09" w14:textId="5C6C2CBE" w:rsidR="00060074" w:rsidRDefault="009867B6" w:rsidP="00060074">
      <w:pPr>
        <w:pStyle w:val="ListParagraph"/>
        <w:numPr>
          <w:ilvl w:val="3"/>
          <w:numId w:val="1"/>
        </w:numPr>
        <w:spacing w:after="0" w:line="240" w:lineRule="auto"/>
        <w:jc w:val="both"/>
        <w:rPr>
          <w:sz w:val="20"/>
          <w:szCs w:val="20"/>
          <w:lang w:val="en-US"/>
        </w:rPr>
      </w:pPr>
      <w:r>
        <w:rPr>
          <w:sz w:val="20"/>
          <w:szCs w:val="20"/>
          <w:lang w:val="en-US"/>
        </w:rPr>
        <w:t>Suitable area for OCTG storage, receiving / staging, storage, in addition to the operational area</w:t>
      </w:r>
      <w:r w:rsidR="002670EB">
        <w:rPr>
          <w:sz w:val="20"/>
          <w:szCs w:val="20"/>
          <w:lang w:val="en-US"/>
        </w:rPr>
        <w:t xml:space="preserve"> with a surface that </w:t>
      </w:r>
      <w:proofErr w:type="gramStart"/>
      <w:r w:rsidR="002670EB">
        <w:rPr>
          <w:sz w:val="20"/>
          <w:szCs w:val="20"/>
          <w:lang w:val="en-US"/>
        </w:rPr>
        <w:t xml:space="preserve">is </w:t>
      </w:r>
      <w:r w:rsidR="00FD416B">
        <w:rPr>
          <w:sz w:val="20"/>
          <w:szCs w:val="20"/>
          <w:lang w:val="en-US"/>
        </w:rPr>
        <w:t>able to</w:t>
      </w:r>
      <w:proofErr w:type="gramEnd"/>
      <w:r w:rsidR="00FD416B">
        <w:rPr>
          <w:sz w:val="20"/>
          <w:szCs w:val="20"/>
          <w:lang w:val="en-US"/>
        </w:rPr>
        <w:t xml:space="preserve"> support mobile equipment with adequate drainage to operate in wet weather conditions (e.g. no standing water)</w:t>
      </w:r>
      <w:r w:rsidR="00C07AA0">
        <w:rPr>
          <w:sz w:val="20"/>
          <w:szCs w:val="20"/>
          <w:lang w:val="en-US"/>
        </w:rPr>
        <w:t>.</w:t>
      </w:r>
    </w:p>
    <w:p w14:paraId="53CC6E16" w14:textId="374E930D" w:rsidR="009867B6" w:rsidRDefault="002670EB" w:rsidP="00060074">
      <w:pPr>
        <w:pStyle w:val="ListParagraph"/>
        <w:numPr>
          <w:ilvl w:val="3"/>
          <w:numId w:val="1"/>
        </w:numPr>
        <w:spacing w:after="0" w:line="240" w:lineRule="auto"/>
        <w:jc w:val="both"/>
        <w:rPr>
          <w:sz w:val="20"/>
          <w:szCs w:val="20"/>
          <w:lang w:val="en-US"/>
        </w:rPr>
      </w:pPr>
      <w:r>
        <w:rPr>
          <w:sz w:val="20"/>
          <w:szCs w:val="20"/>
          <w:lang w:val="en-US"/>
        </w:rPr>
        <w:t>Warehouse (including climate controlled) for Company’s smaller loose items</w:t>
      </w:r>
      <w:r w:rsidR="00C07AA0">
        <w:rPr>
          <w:sz w:val="20"/>
          <w:szCs w:val="20"/>
          <w:lang w:val="en-US"/>
        </w:rPr>
        <w:t>.</w:t>
      </w:r>
    </w:p>
    <w:p w14:paraId="766AF41A" w14:textId="4043C4F3" w:rsidR="002670EB" w:rsidRDefault="00FD416B" w:rsidP="00060074">
      <w:pPr>
        <w:pStyle w:val="ListParagraph"/>
        <w:numPr>
          <w:ilvl w:val="3"/>
          <w:numId w:val="1"/>
        </w:numPr>
        <w:spacing w:after="0" w:line="240" w:lineRule="auto"/>
        <w:jc w:val="both"/>
        <w:rPr>
          <w:sz w:val="20"/>
          <w:szCs w:val="20"/>
          <w:lang w:val="en-US"/>
        </w:rPr>
      </w:pPr>
      <w:r>
        <w:rPr>
          <w:sz w:val="20"/>
          <w:szCs w:val="20"/>
          <w:lang w:val="en-US"/>
        </w:rPr>
        <w:t>Office facilities</w:t>
      </w:r>
    </w:p>
    <w:p w14:paraId="0348BBF9" w14:textId="0B32CF7D" w:rsidR="00FD416B" w:rsidRDefault="00FD416B" w:rsidP="00060074">
      <w:pPr>
        <w:pStyle w:val="ListParagraph"/>
        <w:numPr>
          <w:ilvl w:val="3"/>
          <w:numId w:val="1"/>
        </w:numPr>
        <w:spacing w:after="0" w:line="240" w:lineRule="auto"/>
        <w:jc w:val="both"/>
        <w:rPr>
          <w:sz w:val="20"/>
          <w:szCs w:val="20"/>
          <w:lang w:val="en-US"/>
        </w:rPr>
      </w:pPr>
      <w:r>
        <w:rPr>
          <w:sz w:val="20"/>
          <w:szCs w:val="20"/>
          <w:lang w:val="en-US"/>
        </w:rPr>
        <w:t>Mobile Equipment</w:t>
      </w:r>
      <w:r w:rsidR="002222FB">
        <w:rPr>
          <w:sz w:val="20"/>
          <w:szCs w:val="20"/>
          <w:lang w:val="en-US"/>
        </w:rPr>
        <w:t xml:space="preserve"> – a variety of cranes, forklifts, lifting equipment</w:t>
      </w:r>
      <w:r w:rsidR="00C07AA0">
        <w:rPr>
          <w:sz w:val="20"/>
          <w:szCs w:val="20"/>
          <w:lang w:val="en-US"/>
        </w:rPr>
        <w:t>.</w:t>
      </w:r>
    </w:p>
    <w:p w14:paraId="5366AD9A" w14:textId="5359BD99" w:rsidR="00C07AA0" w:rsidRDefault="00C07AA0" w:rsidP="00060074">
      <w:pPr>
        <w:pStyle w:val="ListParagraph"/>
        <w:numPr>
          <w:ilvl w:val="3"/>
          <w:numId w:val="1"/>
        </w:numPr>
        <w:spacing w:after="0" w:line="240" w:lineRule="auto"/>
        <w:jc w:val="both"/>
        <w:rPr>
          <w:sz w:val="20"/>
          <w:szCs w:val="20"/>
          <w:lang w:val="en-US"/>
        </w:rPr>
      </w:pPr>
      <w:r>
        <w:rPr>
          <w:sz w:val="20"/>
          <w:szCs w:val="20"/>
          <w:lang w:val="en-US"/>
        </w:rPr>
        <w:t xml:space="preserve">Camp accommodation (if required to work in a remote area for </w:t>
      </w:r>
      <w:proofErr w:type="gramStart"/>
      <w:r>
        <w:rPr>
          <w:sz w:val="20"/>
          <w:szCs w:val="20"/>
          <w:lang w:val="en-US"/>
        </w:rPr>
        <w:t>a period of time</w:t>
      </w:r>
      <w:proofErr w:type="gramEnd"/>
      <w:r>
        <w:rPr>
          <w:sz w:val="20"/>
          <w:szCs w:val="20"/>
          <w:lang w:val="en-US"/>
        </w:rPr>
        <w:t>)</w:t>
      </w:r>
      <w:r w:rsidR="00487A22">
        <w:rPr>
          <w:sz w:val="20"/>
          <w:szCs w:val="20"/>
          <w:lang w:val="en-US"/>
        </w:rPr>
        <w:t>.</w:t>
      </w:r>
    </w:p>
    <w:p w14:paraId="6888C219" w14:textId="34CB8ACC" w:rsidR="000B62F7" w:rsidRDefault="000B62F7" w:rsidP="00060074">
      <w:pPr>
        <w:pStyle w:val="ListParagraph"/>
        <w:numPr>
          <w:ilvl w:val="3"/>
          <w:numId w:val="1"/>
        </w:numPr>
        <w:spacing w:after="0" w:line="240" w:lineRule="auto"/>
        <w:jc w:val="both"/>
        <w:rPr>
          <w:sz w:val="20"/>
          <w:szCs w:val="20"/>
          <w:lang w:val="en-US"/>
        </w:rPr>
      </w:pPr>
      <w:r>
        <w:rPr>
          <w:sz w:val="20"/>
          <w:szCs w:val="20"/>
          <w:lang w:val="en-US"/>
        </w:rPr>
        <w:t>Secure entry and perimeter fencing</w:t>
      </w:r>
      <w:r w:rsidR="00487A22">
        <w:rPr>
          <w:sz w:val="20"/>
          <w:szCs w:val="20"/>
          <w:lang w:val="en-US"/>
        </w:rPr>
        <w:t>.</w:t>
      </w:r>
    </w:p>
    <w:p w14:paraId="22783260" w14:textId="5D578966" w:rsidR="000B62F7" w:rsidRDefault="000B62F7" w:rsidP="00060074">
      <w:pPr>
        <w:pStyle w:val="ListParagraph"/>
        <w:numPr>
          <w:ilvl w:val="3"/>
          <w:numId w:val="1"/>
        </w:numPr>
        <w:spacing w:after="0" w:line="240" w:lineRule="auto"/>
        <w:jc w:val="both"/>
        <w:rPr>
          <w:sz w:val="20"/>
          <w:szCs w:val="20"/>
          <w:lang w:val="en-US"/>
        </w:rPr>
      </w:pPr>
      <w:r>
        <w:rPr>
          <w:sz w:val="20"/>
          <w:szCs w:val="20"/>
          <w:lang w:val="en-US"/>
        </w:rPr>
        <w:t>Lighting</w:t>
      </w:r>
    </w:p>
    <w:p w14:paraId="43E57BC2" w14:textId="283D5104" w:rsidR="000B62F7" w:rsidRDefault="000B62F7" w:rsidP="00060074">
      <w:pPr>
        <w:pStyle w:val="ListParagraph"/>
        <w:numPr>
          <w:ilvl w:val="3"/>
          <w:numId w:val="1"/>
        </w:numPr>
        <w:spacing w:after="0" w:line="240" w:lineRule="auto"/>
        <w:jc w:val="both"/>
        <w:rPr>
          <w:sz w:val="20"/>
          <w:szCs w:val="20"/>
          <w:lang w:val="en-US"/>
        </w:rPr>
      </w:pPr>
      <w:r>
        <w:rPr>
          <w:sz w:val="20"/>
          <w:szCs w:val="20"/>
          <w:lang w:val="en-US"/>
        </w:rPr>
        <w:t>Video (web based) camera surveillance with 30-day storage</w:t>
      </w:r>
      <w:r w:rsidR="00183D72">
        <w:rPr>
          <w:sz w:val="20"/>
          <w:szCs w:val="20"/>
          <w:lang w:val="en-US"/>
        </w:rPr>
        <w:t xml:space="preserve"> and review capabilities</w:t>
      </w:r>
      <w:r w:rsidR="00487A22">
        <w:rPr>
          <w:sz w:val="20"/>
          <w:szCs w:val="20"/>
          <w:lang w:val="en-US"/>
        </w:rPr>
        <w:t>.</w:t>
      </w:r>
    </w:p>
    <w:p w14:paraId="69C9CDEE" w14:textId="7F988361" w:rsidR="00183D72" w:rsidRDefault="00183D72" w:rsidP="00060074">
      <w:pPr>
        <w:pStyle w:val="ListParagraph"/>
        <w:numPr>
          <w:ilvl w:val="3"/>
          <w:numId w:val="1"/>
        </w:numPr>
        <w:spacing w:after="0" w:line="240" w:lineRule="auto"/>
        <w:jc w:val="both"/>
        <w:rPr>
          <w:sz w:val="20"/>
          <w:szCs w:val="20"/>
          <w:lang w:val="en-US"/>
        </w:rPr>
      </w:pPr>
      <w:r>
        <w:rPr>
          <w:sz w:val="20"/>
          <w:szCs w:val="20"/>
          <w:lang w:val="en-US"/>
        </w:rPr>
        <w:t>Hurricane preparedness plan</w:t>
      </w:r>
      <w:r w:rsidR="00487A22">
        <w:rPr>
          <w:sz w:val="20"/>
          <w:szCs w:val="20"/>
          <w:lang w:val="en-US"/>
        </w:rPr>
        <w:t>.</w:t>
      </w:r>
    </w:p>
    <w:p w14:paraId="5D036BC7" w14:textId="18F52730" w:rsidR="00183D72" w:rsidRDefault="00183D72" w:rsidP="00060074">
      <w:pPr>
        <w:pStyle w:val="ListParagraph"/>
        <w:numPr>
          <w:ilvl w:val="3"/>
          <w:numId w:val="1"/>
        </w:numPr>
        <w:spacing w:after="0" w:line="240" w:lineRule="auto"/>
        <w:jc w:val="both"/>
        <w:rPr>
          <w:sz w:val="20"/>
          <w:szCs w:val="20"/>
          <w:lang w:val="en-US"/>
        </w:rPr>
      </w:pPr>
      <w:r>
        <w:rPr>
          <w:sz w:val="20"/>
          <w:szCs w:val="20"/>
          <w:lang w:val="en-US"/>
        </w:rPr>
        <w:t>Safety equipment</w:t>
      </w:r>
      <w:r w:rsidR="00487A22">
        <w:rPr>
          <w:sz w:val="20"/>
          <w:szCs w:val="20"/>
          <w:lang w:val="en-US"/>
        </w:rPr>
        <w:t>.</w:t>
      </w:r>
    </w:p>
    <w:p w14:paraId="16C07C3F" w14:textId="2BD1BC9B" w:rsidR="001444D5" w:rsidRPr="00060074" w:rsidRDefault="001444D5" w:rsidP="001444D5">
      <w:pPr>
        <w:pStyle w:val="ListParagraph"/>
        <w:numPr>
          <w:ilvl w:val="2"/>
          <w:numId w:val="1"/>
        </w:numPr>
        <w:spacing w:after="0" w:line="240" w:lineRule="auto"/>
        <w:jc w:val="both"/>
        <w:rPr>
          <w:sz w:val="20"/>
          <w:szCs w:val="20"/>
          <w:lang w:val="en-US"/>
        </w:rPr>
      </w:pPr>
      <w:r>
        <w:rPr>
          <w:sz w:val="20"/>
          <w:szCs w:val="20"/>
          <w:lang w:val="en-US"/>
        </w:rPr>
        <w:t xml:space="preserve">Associated Personnel to run the facility – supervisor, </w:t>
      </w:r>
      <w:r w:rsidR="00487A22">
        <w:rPr>
          <w:sz w:val="20"/>
          <w:szCs w:val="20"/>
          <w:lang w:val="en-US"/>
        </w:rPr>
        <w:t>load planners, dock coordinators, riggers, banksmen, HSE specialists, fork life drivers, crane operators, etc.</w:t>
      </w:r>
    </w:p>
    <w:p w14:paraId="2F898E2A" w14:textId="1A21C529" w:rsidR="00C10E6C" w:rsidRPr="00B342FD" w:rsidRDefault="00C10E6C" w:rsidP="001A3345">
      <w:pPr>
        <w:pStyle w:val="ListParagraph"/>
        <w:numPr>
          <w:ilvl w:val="1"/>
          <w:numId w:val="1"/>
        </w:numPr>
        <w:spacing w:after="0" w:line="240" w:lineRule="auto"/>
        <w:jc w:val="both"/>
        <w:rPr>
          <w:sz w:val="20"/>
          <w:szCs w:val="20"/>
          <w:lang w:val="en-US"/>
        </w:rPr>
      </w:pPr>
      <w:r w:rsidRPr="00B342FD">
        <w:rPr>
          <w:sz w:val="20"/>
          <w:szCs w:val="20"/>
          <w:lang w:val="en-US"/>
        </w:rPr>
        <w:t>Cargo Handling Services</w:t>
      </w:r>
    </w:p>
    <w:p w14:paraId="2B00D2CC" w14:textId="204EAD79" w:rsidR="00C10E6C" w:rsidRPr="00B342FD" w:rsidRDefault="008E5D6D" w:rsidP="008E5D6D">
      <w:pPr>
        <w:pStyle w:val="ListParagraph"/>
        <w:numPr>
          <w:ilvl w:val="2"/>
          <w:numId w:val="1"/>
        </w:numPr>
        <w:spacing w:after="0" w:line="240" w:lineRule="auto"/>
        <w:jc w:val="both"/>
        <w:rPr>
          <w:sz w:val="20"/>
          <w:szCs w:val="20"/>
          <w:lang w:val="en-US"/>
        </w:rPr>
      </w:pPr>
      <w:r w:rsidRPr="00B342FD">
        <w:rPr>
          <w:sz w:val="20"/>
          <w:szCs w:val="20"/>
          <w:lang w:val="en-US"/>
        </w:rPr>
        <w:t>All activities associated with the movement of materials and equipment to and from the specified vessel(s) at Contractor's Shore</w:t>
      </w:r>
      <w:r w:rsidR="00455D7F">
        <w:rPr>
          <w:sz w:val="20"/>
          <w:szCs w:val="20"/>
          <w:lang w:val="en-US"/>
        </w:rPr>
        <w:t xml:space="preserve"> </w:t>
      </w:r>
      <w:r w:rsidRPr="00B342FD">
        <w:rPr>
          <w:sz w:val="20"/>
          <w:szCs w:val="20"/>
          <w:lang w:val="en-US"/>
        </w:rPr>
        <w:t>base location and/or at surrounding third party locations including the provision of all labor, plant, materials, equipment and services</w:t>
      </w:r>
      <w:r w:rsidR="008F40FF" w:rsidRPr="00B342FD">
        <w:rPr>
          <w:sz w:val="20"/>
          <w:szCs w:val="20"/>
          <w:lang w:val="en-US"/>
        </w:rPr>
        <w:t>.</w:t>
      </w:r>
    </w:p>
    <w:p w14:paraId="6B353E10" w14:textId="076E5A44" w:rsidR="001A3345" w:rsidRPr="00B342FD" w:rsidRDefault="001A3345" w:rsidP="001A3345">
      <w:pPr>
        <w:pStyle w:val="ListParagraph"/>
        <w:numPr>
          <w:ilvl w:val="1"/>
          <w:numId w:val="1"/>
        </w:numPr>
        <w:spacing w:after="0" w:line="240" w:lineRule="auto"/>
        <w:jc w:val="both"/>
        <w:rPr>
          <w:sz w:val="20"/>
          <w:szCs w:val="20"/>
          <w:lang w:val="en-US"/>
        </w:rPr>
      </w:pPr>
      <w:r w:rsidRPr="00B342FD">
        <w:rPr>
          <w:sz w:val="20"/>
          <w:szCs w:val="20"/>
          <w:lang w:val="en-US"/>
        </w:rPr>
        <w:t>Waste Management</w:t>
      </w:r>
    </w:p>
    <w:p w14:paraId="2786BA52" w14:textId="1CDF174D" w:rsidR="000E3E5B" w:rsidRPr="00B342FD" w:rsidRDefault="000E3E5B" w:rsidP="000E3E5B">
      <w:pPr>
        <w:pStyle w:val="ListParagraph"/>
        <w:numPr>
          <w:ilvl w:val="2"/>
          <w:numId w:val="1"/>
        </w:numPr>
        <w:spacing w:after="0" w:line="240" w:lineRule="auto"/>
        <w:jc w:val="both"/>
        <w:rPr>
          <w:sz w:val="20"/>
          <w:szCs w:val="20"/>
          <w:lang w:val="en-US"/>
        </w:rPr>
      </w:pPr>
      <w:r w:rsidRPr="00B342FD">
        <w:rPr>
          <w:sz w:val="20"/>
          <w:szCs w:val="20"/>
          <w:lang w:val="en-US"/>
        </w:rPr>
        <w:lastRenderedPageBreak/>
        <w:t xml:space="preserve">Custody, care and transport of waste </w:t>
      </w:r>
      <w:r w:rsidR="0027071C" w:rsidRPr="00B342FD">
        <w:rPr>
          <w:sz w:val="20"/>
          <w:szCs w:val="20"/>
          <w:lang w:val="en-US"/>
        </w:rPr>
        <w:t xml:space="preserve">from </w:t>
      </w:r>
      <w:r w:rsidR="001D0362" w:rsidRPr="00B342FD">
        <w:rPr>
          <w:sz w:val="20"/>
          <w:szCs w:val="20"/>
          <w:lang w:val="en-US"/>
        </w:rPr>
        <w:t>Company’s</w:t>
      </w:r>
      <w:r w:rsidR="0027071C" w:rsidRPr="00B342FD">
        <w:rPr>
          <w:sz w:val="20"/>
          <w:szCs w:val="20"/>
          <w:lang w:val="en-US"/>
        </w:rPr>
        <w:t xml:space="preserve"> operations to a waste management facility, in compliance with all applicable laws and regulations.</w:t>
      </w:r>
      <w:r w:rsidR="00613CB4" w:rsidRPr="00B342FD">
        <w:rPr>
          <w:sz w:val="20"/>
          <w:szCs w:val="20"/>
          <w:lang w:val="en-US"/>
        </w:rPr>
        <w:t xml:space="preserve">  Waste includes hazardous and non-hazardous materials.</w:t>
      </w:r>
    </w:p>
    <w:p w14:paraId="3E35AD3B" w14:textId="77777777" w:rsidR="001A3345" w:rsidRPr="00B342FD" w:rsidRDefault="001A3345" w:rsidP="001A3345">
      <w:pPr>
        <w:pStyle w:val="ListParagraph"/>
        <w:numPr>
          <w:ilvl w:val="1"/>
          <w:numId w:val="1"/>
        </w:numPr>
        <w:spacing w:after="0" w:line="240" w:lineRule="auto"/>
        <w:jc w:val="both"/>
        <w:rPr>
          <w:sz w:val="20"/>
          <w:szCs w:val="20"/>
          <w:lang w:val="en-US"/>
        </w:rPr>
      </w:pPr>
      <w:r w:rsidRPr="00B342FD">
        <w:rPr>
          <w:sz w:val="20"/>
          <w:szCs w:val="20"/>
          <w:lang w:val="en-US"/>
        </w:rPr>
        <w:t>Customs Clearance and Agency Advisory Services</w:t>
      </w:r>
    </w:p>
    <w:p w14:paraId="3E3A5252" w14:textId="19C0B489" w:rsidR="007B07A7" w:rsidRPr="00B342FD" w:rsidRDefault="008E5FC9" w:rsidP="007B07A7">
      <w:pPr>
        <w:pStyle w:val="ListParagraph"/>
        <w:numPr>
          <w:ilvl w:val="2"/>
          <w:numId w:val="1"/>
        </w:numPr>
        <w:spacing w:after="0" w:line="240" w:lineRule="auto"/>
        <w:jc w:val="both"/>
        <w:rPr>
          <w:sz w:val="20"/>
          <w:szCs w:val="20"/>
          <w:lang w:val="en-US"/>
        </w:rPr>
      </w:pPr>
      <w:r w:rsidRPr="00B342FD">
        <w:rPr>
          <w:sz w:val="20"/>
          <w:szCs w:val="20"/>
          <w:lang w:val="en-US"/>
        </w:rPr>
        <w:t xml:space="preserve">Expert advisory services in international trade regulations and customs compliance to help </w:t>
      </w:r>
      <w:r w:rsidR="001D0362" w:rsidRPr="00B342FD">
        <w:rPr>
          <w:sz w:val="20"/>
          <w:szCs w:val="20"/>
          <w:lang w:val="en-US"/>
        </w:rPr>
        <w:t>Company</w:t>
      </w:r>
      <w:r w:rsidRPr="00B342FD">
        <w:rPr>
          <w:sz w:val="20"/>
          <w:szCs w:val="20"/>
          <w:lang w:val="en-US"/>
        </w:rPr>
        <w:t xml:space="preserve"> navigate the complexities of </w:t>
      </w:r>
      <w:r w:rsidR="00A13FB1" w:rsidRPr="00B342FD">
        <w:rPr>
          <w:sz w:val="20"/>
          <w:szCs w:val="20"/>
          <w:lang w:val="en-US"/>
        </w:rPr>
        <w:t>international trade, including import/export</w:t>
      </w:r>
      <w:r w:rsidR="003C1CEC" w:rsidRPr="00B342FD">
        <w:rPr>
          <w:sz w:val="20"/>
          <w:szCs w:val="20"/>
          <w:lang w:val="en-US"/>
        </w:rPr>
        <w:t xml:space="preserve"> procedures, risk management, customs audits, duty and tax collection, security and protection, inspection and control.</w:t>
      </w:r>
    </w:p>
    <w:p w14:paraId="66FA9BEE" w14:textId="14BCF9C9" w:rsidR="0087710F" w:rsidRPr="00B342FD" w:rsidRDefault="0087710F" w:rsidP="001A3345">
      <w:pPr>
        <w:pStyle w:val="ListParagraph"/>
        <w:numPr>
          <w:ilvl w:val="1"/>
          <w:numId w:val="1"/>
        </w:numPr>
        <w:spacing w:after="0" w:line="240" w:lineRule="auto"/>
        <w:jc w:val="both"/>
        <w:rPr>
          <w:sz w:val="20"/>
          <w:szCs w:val="20"/>
          <w:lang w:val="en-US"/>
        </w:rPr>
      </w:pPr>
      <w:r w:rsidRPr="00B342FD">
        <w:rPr>
          <w:sz w:val="20"/>
          <w:szCs w:val="20"/>
          <w:lang w:val="en-US"/>
        </w:rPr>
        <w:t>Trucking Services</w:t>
      </w:r>
    </w:p>
    <w:p w14:paraId="4DDD54D2" w14:textId="37C87574" w:rsidR="00C0386F" w:rsidRPr="00B342FD" w:rsidRDefault="00C0386F" w:rsidP="00C0386F">
      <w:pPr>
        <w:pStyle w:val="ListParagraph"/>
        <w:numPr>
          <w:ilvl w:val="2"/>
          <w:numId w:val="1"/>
        </w:numPr>
        <w:spacing w:after="0" w:line="240" w:lineRule="auto"/>
        <w:jc w:val="both"/>
        <w:rPr>
          <w:sz w:val="20"/>
          <w:szCs w:val="20"/>
          <w:lang w:val="en-US"/>
        </w:rPr>
      </w:pPr>
      <w:r w:rsidRPr="00B342FD">
        <w:rPr>
          <w:sz w:val="20"/>
          <w:szCs w:val="20"/>
          <w:lang w:val="en-US"/>
        </w:rPr>
        <w:t xml:space="preserve">Transportation of </w:t>
      </w:r>
      <w:r w:rsidR="001D0362" w:rsidRPr="00B342FD">
        <w:rPr>
          <w:sz w:val="20"/>
          <w:szCs w:val="20"/>
          <w:lang w:val="en-US"/>
        </w:rPr>
        <w:t>Company’s</w:t>
      </w:r>
      <w:r w:rsidRPr="00B342FD">
        <w:rPr>
          <w:sz w:val="20"/>
          <w:szCs w:val="20"/>
          <w:lang w:val="en-US"/>
        </w:rPr>
        <w:t xml:space="preserve"> materials </w:t>
      </w:r>
      <w:r w:rsidR="00091960" w:rsidRPr="00B342FD">
        <w:rPr>
          <w:sz w:val="20"/>
          <w:szCs w:val="20"/>
          <w:lang w:val="en-US"/>
        </w:rPr>
        <w:t xml:space="preserve">between various Suppliers and </w:t>
      </w:r>
      <w:r w:rsidR="00D16FA2" w:rsidRPr="00B342FD">
        <w:rPr>
          <w:sz w:val="20"/>
          <w:szCs w:val="20"/>
          <w:lang w:val="en-US"/>
        </w:rPr>
        <w:t>Company’s</w:t>
      </w:r>
      <w:r w:rsidR="00091960" w:rsidRPr="00B342FD">
        <w:rPr>
          <w:sz w:val="20"/>
          <w:szCs w:val="20"/>
          <w:lang w:val="en-US"/>
        </w:rPr>
        <w:t xml:space="preserve"> Shore</w:t>
      </w:r>
      <w:r w:rsidR="00455D7F">
        <w:rPr>
          <w:sz w:val="20"/>
          <w:szCs w:val="20"/>
          <w:lang w:val="en-US"/>
        </w:rPr>
        <w:t xml:space="preserve"> </w:t>
      </w:r>
      <w:r w:rsidR="00091960" w:rsidRPr="00B342FD">
        <w:rPr>
          <w:sz w:val="20"/>
          <w:szCs w:val="20"/>
          <w:lang w:val="en-US"/>
        </w:rPr>
        <w:t>base and return.</w:t>
      </w:r>
      <w:r w:rsidR="002C374F" w:rsidRPr="00B342FD">
        <w:rPr>
          <w:sz w:val="20"/>
          <w:szCs w:val="20"/>
          <w:lang w:val="en-US"/>
        </w:rPr>
        <w:t xml:space="preserve">  Materials include drill pipe, casing, tubing, subsea trees, steel shipping containers, various cargo carrying units (CCU’s), casing hangers, wellhead housing among other.   </w:t>
      </w:r>
    </w:p>
    <w:p w14:paraId="7AAAF112" w14:textId="084FB37F" w:rsidR="00FC1EC4" w:rsidRPr="00B342FD" w:rsidRDefault="00FC1EC4" w:rsidP="001A3345">
      <w:pPr>
        <w:pStyle w:val="ListParagraph"/>
        <w:numPr>
          <w:ilvl w:val="1"/>
          <w:numId w:val="1"/>
        </w:numPr>
        <w:spacing w:after="0" w:line="240" w:lineRule="auto"/>
        <w:jc w:val="both"/>
        <w:rPr>
          <w:sz w:val="20"/>
          <w:szCs w:val="20"/>
          <w:lang w:val="en-US"/>
        </w:rPr>
      </w:pPr>
      <w:r w:rsidRPr="00B342FD">
        <w:rPr>
          <w:sz w:val="20"/>
          <w:szCs w:val="20"/>
          <w:lang w:val="en-US"/>
        </w:rPr>
        <w:t>Cargo Carrying Units (CCU’s)</w:t>
      </w:r>
    </w:p>
    <w:p w14:paraId="149284F2" w14:textId="2AD13AC6" w:rsidR="00FC1EC4" w:rsidRPr="00B342FD" w:rsidRDefault="007607A8" w:rsidP="00FC1EC4">
      <w:pPr>
        <w:pStyle w:val="ListParagraph"/>
        <w:numPr>
          <w:ilvl w:val="2"/>
          <w:numId w:val="1"/>
        </w:numPr>
        <w:spacing w:after="0" w:line="240" w:lineRule="auto"/>
        <w:jc w:val="both"/>
        <w:rPr>
          <w:sz w:val="20"/>
          <w:szCs w:val="20"/>
          <w:lang w:val="en-US"/>
        </w:rPr>
      </w:pPr>
      <w:r w:rsidRPr="00B342FD">
        <w:rPr>
          <w:sz w:val="20"/>
          <w:szCs w:val="20"/>
          <w:lang w:val="en-US"/>
        </w:rPr>
        <w:t xml:space="preserve">Certified Cargo Carrying Units ("CCUs") for use in safely and effectively transporting various equipment, materials, supplies, tools, fluids and chemicals between </w:t>
      </w:r>
      <w:r w:rsidR="001D0362" w:rsidRPr="00B342FD">
        <w:rPr>
          <w:sz w:val="20"/>
          <w:szCs w:val="20"/>
          <w:lang w:val="en-US"/>
        </w:rPr>
        <w:t>Company’s</w:t>
      </w:r>
      <w:r w:rsidRPr="00B342FD">
        <w:rPr>
          <w:sz w:val="20"/>
          <w:szCs w:val="20"/>
          <w:lang w:val="en-US"/>
        </w:rPr>
        <w:t xml:space="preserve"> supplier locations and shore</w:t>
      </w:r>
      <w:r w:rsidR="00455D7F">
        <w:rPr>
          <w:sz w:val="20"/>
          <w:szCs w:val="20"/>
          <w:lang w:val="en-US"/>
        </w:rPr>
        <w:t xml:space="preserve"> </w:t>
      </w:r>
      <w:r w:rsidRPr="00B342FD">
        <w:rPr>
          <w:sz w:val="20"/>
          <w:szCs w:val="20"/>
          <w:lang w:val="en-US"/>
        </w:rPr>
        <w:t>base facilities</w:t>
      </w:r>
      <w:r w:rsidR="00D16FA2" w:rsidRPr="00B342FD">
        <w:rPr>
          <w:sz w:val="20"/>
          <w:szCs w:val="20"/>
          <w:lang w:val="en-US"/>
        </w:rPr>
        <w:t>.</w:t>
      </w:r>
    </w:p>
    <w:p w14:paraId="49CEC234" w14:textId="63B82794" w:rsidR="00F311D4" w:rsidRDefault="00F311D4" w:rsidP="001A3345">
      <w:pPr>
        <w:pStyle w:val="ListParagraph"/>
        <w:numPr>
          <w:ilvl w:val="1"/>
          <w:numId w:val="1"/>
        </w:numPr>
        <w:spacing w:after="0" w:line="240" w:lineRule="auto"/>
        <w:jc w:val="both"/>
        <w:rPr>
          <w:sz w:val="20"/>
          <w:szCs w:val="20"/>
          <w:lang w:val="en-US"/>
        </w:rPr>
      </w:pPr>
      <w:r>
        <w:rPr>
          <w:sz w:val="20"/>
          <w:szCs w:val="20"/>
          <w:lang w:val="en-US"/>
        </w:rPr>
        <w:t>Tier 1 and Tier 2 Oil Spill Response Services</w:t>
      </w:r>
    </w:p>
    <w:p w14:paraId="082B9DBA" w14:textId="6453B4BB" w:rsidR="00F311D4" w:rsidRDefault="00C53BDF" w:rsidP="00F311D4">
      <w:pPr>
        <w:pStyle w:val="ListParagraph"/>
        <w:numPr>
          <w:ilvl w:val="2"/>
          <w:numId w:val="1"/>
        </w:numPr>
        <w:spacing w:after="0" w:line="240" w:lineRule="auto"/>
        <w:jc w:val="both"/>
        <w:rPr>
          <w:sz w:val="20"/>
          <w:szCs w:val="20"/>
          <w:lang w:val="en-US"/>
        </w:rPr>
      </w:pPr>
      <w:r>
        <w:rPr>
          <w:sz w:val="20"/>
          <w:szCs w:val="20"/>
          <w:lang w:val="en-US"/>
        </w:rPr>
        <w:t>Tier 1 Spill Response</w:t>
      </w:r>
    </w:p>
    <w:p w14:paraId="6D48B495" w14:textId="6C022869" w:rsidR="00C53BDF" w:rsidRDefault="008F6A0A" w:rsidP="00C53BDF">
      <w:pPr>
        <w:pStyle w:val="ListParagraph"/>
        <w:numPr>
          <w:ilvl w:val="3"/>
          <w:numId w:val="1"/>
        </w:numPr>
        <w:spacing w:after="0" w:line="240" w:lineRule="auto"/>
        <w:jc w:val="both"/>
        <w:rPr>
          <w:sz w:val="20"/>
          <w:szCs w:val="20"/>
          <w:lang w:val="en-US"/>
        </w:rPr>
      </w:pPr>
      <w:r>
        <w:rPr>
          <w:sz w:val="20"/>
          <w:szCs w:val="20"/>
          <w:lang w:val="en-US"/>
        </w:rPr>
        <w:t>Two containerized Tier 1 Equipment packages</w:t>
      </w:r>
      <w:r w:rsidR="00370AD9">
        <w:rPr>
          <w:sz w:val="20"/>
          <w:szCs w:val="20"/>
          <w:lang w:val="en-US"/>
        </w:rPr>
        <w:t>.</w:t>
      </w:r>
    </w:p>
    <w:p w14:paraId="5B364A71" w14:textId="60B37D6E" w:rsidR="008F6A0A" w:rsidRDefault="006E102C" w:rsidP="008F6A0A">
      <w:pPr>
        <w:pStyle w:val="ListParagraph"/>
        <w:numPr>
          <w:ilvl w:val="3"/>
          <w:numId w:val="1"/>
        </w:numPr>
        <w:spacing w:after="0" w:line="240" w:lineRule="auto"/>
        <w:jc w:val="both"/>
        <w:rPr>
          <w:sz w:val="20"/>
          <w:szCs w:val="20"/>
          <w:lang w:val="en-US"/>
        </w:rPr>
      </w:pPr>
      <w:r>
        <w:rPr>
          <w:sz w:val="20"/>
          <w:szCs w:val="20"/>
          <w:lang w:val="en-US"/>
        </w:rPr>
        <w:t>Capability to store on Company provided vessels</w:t>
      </w:r>
      <w:r w:rsidR="00E91BC1">
        <w:rPr>
          <w:sz w:val="20"/>
          <w:szCs w:val="20"/>
          <w:lang w:val="en-US"/>
        </w:rPr>
        <w:t>.</w:t>
      </w:r>
    </w:p>
    <w:p w14:paraId="077B988A" w14:textId="5BEE3222" w:rsidR="00E91BC1" w:rsidRDefault="00E91BC1" w:rsidP="00E91BC1">
      <w:pPr>
        <w:pStyle w:val="ListParagraph"/>
        <w:numPr>
          <w:ilvl w:val="2"/>
          <w:numId w:val="1"/>
        </w:numPr>
        <w:spacing w:after="0" w:line="240" w:lineRule="auto"/>
        <w:jc w:val="both"/>
        <w:rPr>
          <w:sz w:val="20"/>
          <w:szCs w:val="20"/>
          <w:lang w:val="en-US"/>
        </w:rPr>
      </w:pPr>
      <w:r>
        <w:rPr>
          <w:sz w:val="20"/>
          <w:szCs w:val="20"/>
          <w:lang w:val="en-US"/>
        </w:rPr>
        <w:t>Tier 2 Spill Response</w:t>
      </w:r>
    </w:p>
    <w:p w14:paraId="71C7C01B" w14:textId="29D5269A" w:rsidR="00E91BC1" w:rsidRDefault="00E91BC1" w:rsidP="00E91BC1">
      <w:pPr>
        <w:pStyle w:val="ListParagraph"/>
        <w:numPr>
          <w:ilvl w:val="3"/>
          <w:numId w:val="1"/>
        </w:numPr>
        <w:spacing w:after="0" w:line="240" w:lineRule="auto"/>
        <w:jc w:val="both"/>
        <w:rPr>
          <w:sz w:val="20"/>
          <w:szCs w:val="20"/>
          <w:lang w:val="en-US"/>
        </w:rPr>
      </w:pPr>
      <w:r>
        <w:rPr>
          <w:sz w:val="20"/>
          <w:szCs w:val="20"/>
          <w:lang w:val="en-US"/>
        </w:rPr>
        <w:t>Two containerized Tier 2 equipment packages</w:t>
      </w:r>
      <w:r w:rsidR="00370AD9">
        <w:rPr>
          <w:sz w:val="20"/>
          <w:szCs w:val="20"/>
          <w:lang w:val="en-US"/>
        </w:rPr>
        <w:t>.</w:t>
      </w:r>
    </w:p>
    <w:p w14:paraId="2B82F4B0" w14:textId="689D0CD5" w:rsidR="00DB2D60" w:rsidRPr="00DB2D60" w:rsidRDefault="00B016A0" w:rsidP="00DB2D60">
      <w:pPr>
        <w:pStyle w:val="ListParagraph"/>
        <w:numPr>
          <w:ilvl w:val="3"/>
          <w:numId w:val="1"/>
        </w:numPr>
        <w:spacing w:after="0" w:line="240" w:lineRule="auto"/>
        <w:jc w:val="both"/>
        <w:rPr>
          <w:sz w:val="20"/>
          <w:szCs w:val="20"/>
          <w:lang w:val="en-US"/>
        </w:rPr>
      </w:pPr>
      <w:r>
        <w:rPr>
          <w:sz w:val="20"/>
          <w:szCs w:val="20"/>
          <w:lang w:val="en-US"/>
        </w:rPr>
        <w:t>Equipment packages to be stored</w:t>
      </w:r>
      <w:r w:rsidR="00DB2D60">
        <w:rPr>
          <w:sz w:val="20"/>
          <w:szCs w:val="20"/>
          <w:lang w:val="en-US"/>
        </w:rPr>
        <w:t xml:space="preserve"> at Supplier’s logistics base</w:t>
      </w:r>
      <w:r w:rsidR="00370AD9">
        <w:rPr>
          <w:sz w:val="20"/>
          <w:szCs w:val="20"/>
          <w:lang w:val="en-US"/>
        </w:rPr>
        <w:t>.</w:t>
      </w:r>
    </w:p>
    <w:p w14:paraId="645231DD" w14:textId="7136AF7E" w:rsidR="00EA248F" w:rsidRDefault="00EA248F" w:rsidP="00EA248F">
      <w:pPr>
        <w:pStyle w:val="ListParagraph"/>
        <w:numPr>
          <w:ilvl w:val="3"/>
          <w:numId w:val="1"/>
        </w:numPr>
        <w:spacing w:after="0" w:line="240" w:lineRule="auto"/>
        <w:jc w:val="both"/>
        <w:rPr>
          <w:sz w:val="20"/>
          <w:szCs w:val="20"/>
          <w:lang w:val="en-US"/>
        </w:rPr>
      </w:pPr>
      <w:r>
        <w:rPr>
          <w:sz w:val="20"/>
          <w:szCs w:val="20"/>
          <w:lang w:val="en-US"/>
        </w:rPr>
        <w:t>Shoreline protection &amp; response capability</w:t>
      </w:r>
      <w:r w:rsidR="00370AD9">
        <w:rPr>
          <w:sz w:val="20"/>
          <w:szCs w:val="20"/>
          <w:lang w:val="en-US"/>
        </w:rPr>
        <w:t>.</w:t>
      </w:r>
    </w:p>
    <w:p w14:paraId="65C9995E" w14:textId="64C14D03" w:rsidR="00EA248F" w:rsidRDefault="00EA248F" w:rsidP="00EA248F">
      <w:pPr>
        <w:pStyle w:val="ListParagraph"/>
        <w:numPr>
          <w:ilvl w:val="3"/>
          <w:numId w:val="1"/>
        </w:numPr>
        <w:spacing w:after="0" w:line="240" w:lineRule="auto"/>
        <w:jc w:val="both"/>
        <w:rPr>
          <w:sz w:val="20"/>
          <w:szCs w:val="20"/>
          <w:lang w:val="en-US"/>
        </w:rPr>
      </w:pPr>
      <w:r>
        <w:rPr>
          <w:sz w:val="20"/>
          <w:szCs w:val="20"/>
          <w:lang w:val="en-US"/>
        </w:rPr>
        <w:t>Spill response advice</w:t>
      </w:r>
      <w:r w:rsidR="00B016A0">
        <w:rPr>
          <w:sz w:val="20"/>
          <w:szCs w:val="20"/>
          <w:lang w:val="en-US"/>
        </w:rPr>
        <w:t xml:space="preserve"> to Company Incident Commander</w:t>
      </w:r>
      <w:r w:rsidR="00370AD9">
        <w:rPr>
          <w:sz w:val="20"/>
          <w:szCs w:val="20"/>
          <w:lang w:val="en-US"/>
        </w:rPr>
        <w:t>.</w:t>
      </w:r>
    </w:p>
    <w:p w14:paraId="0E96DE2F" w14:textId="2E7D034D" w:rsidR="006E102C" w:rsidRDefault="006E102C" w:rsidP="00E91BC1">
      <w:pPr>
        <w:pStyle w:val="ListParagraph"/>
        <w:numPr>
          <w:ilvl w:val="2"/>
          <w:numId w:val="1"/>
        </w:numPr>
        <w:spacing w:after="0" w:line="240" w:lineRule="auto"/>
        <w:jc w:val="both"/>
        <w:rPr>
          <w:sz w:val="20"/>
          <w:szCs w:val="20"/>
          <w:lang w:val="en-US"/>
        </w:rPr>
      </w:pPr>
      <w:r>
        <w:rPr>
          <w:sz w:val="20"/>
          <w:szCs w:val="20"/>
          <w:lang w:val="en-US"/>
        </w:rPr>
        <w:t>One spare Tier 1 equipment package</w:t>
      </w:r>
    </w:p>
    <w:p w14:paraId="3761B389" w14:textId="0370C3AA" w:rsidR="005E3FAE" w:rsidRDefault="005E3FAE" w:rsidP="00E91BC1">
      <w:pPr>
        <w:pStyle w:val="ListParagraph"/>
        <w:numPr>
          <w:ilvl w:val="2"/>
          <w:numId w:val="1"/>
        </w:numPr>
        <w:spacing w:after="0" w:line="240" w:lineRule="auto"/>
        <w:jc w:val="both"/>
        <w:rPr>
          <w:sz w:val="20"/>
          <w:szCs w:val="20"/>
          <w:lang w:val="en-US"/>
        </w:rPr>
      </w:pPr>
      <w:r>
        <w:rPr>
          <w:sz w:val="20"/>
          <w:szCs w:val="20"/>
          <w:lang w:val="en-US"/>
        </w:rPr>
        <w:t>One spare Tier 2 equipment package</w:t>
      </w:r>
    </w:p>
    <w:p w14:paraId="4C978C51" w14:textId="3E1E8CBF" w:rsidR="00E90292" w:rsidRDefault="00E90292" w:rsidP="00E91BC1">
      <w:pPr>
        <w:pStyle w:val="ListParagraph"/>
        <w:numPr>
          <w:ilvl w:val="2"/>
          <w:numId w:val="1"/>
        </w:numPr>
        <w:spacing w:after="0" w:line="240" w:lineRule="auto"/>
        <w:jc w:val="both"/>
        <w:rPr>
          <w:sz w:val="20"/>
          <w:szCs w:val="20"/>
          <w:lang w:val="en-US"/>
        </w:rPr>
      </w:pPr>
      <w:r>
        <w:rPr>
          <w:sz w:val="20"/>
          <w:szCs w:val="20"/>
          <w:lang w:val="en-US"/>
        </w:rPr>
        <w:t>Maintenance for all Tier 1</w:t>
      </w:r>
      <w:r w:rsidR="005E3FAE">
        <w:rPr>
          <w:sz w:val="20"/>
          <w:szCs w:val="20"/>
          <w:lang w:val="en-US"/>
        </w:rPr>
        <w:t xml:space="preserve"> &amp; Tier 2</w:t>
      </w:r>
      <w:r>
        <w:rPr>
          <w:sz w:val="20"/>
          <w:szCs w:val="20"/>
          <w:lang w:val="en-US"/>
        </w:rPr>
        <w:t xml:space="preserve"> equipment</w:t>
      </w:r>
    </w:p>
    <w:p w14:paraId="32FD7510" w14:textId="7DB6985E" w:rsidR="00E90292" w:rsidRDefault="00E90292" w:rsidP="00E91BC1">
      <w:pPr>
        <w:pStyle w:val="ListParagraph"/>
        <w:numPr>
          <w:ilvl w:val="2"/>
          <w:numId w:val="1"/>
        </w:numPr>
        <w:spacing w:after="0" w:line="240" w:lineRule="auto"/>
        <w:jc w:val="both"/>
        <w:rPr>
          <w:sz w:val="20"/>
          <w:szCs w:val="20"/>
          <w:lang w:val="en-US"/>
        </w:rPr>
      </w:pPr>
      <w:r>
        <w:rPr>
          <w:sz w:val="20"/>
          <w:szCs w:val="20"/>
          <w:lang w:val="en-US"/>
        </w:rPr>
        <w:t>Training for Company on deployment</w:t>
      </w:r>
      <w:r w:rsidR="00E91BC1">
        <w:rPr>
          <w:sz w:val="20"/>
          <w:szCs w:val="20"/>
          <w:lang w:val="en-US"/>
        </w:rPr>
        <w:t xml:space="preserve"> of equipment</w:t>
      </w:r>
    </w:p>
    <w:p w14:paraId="2119B723" w14:textId="54A49AAD" w:rsidR="00233CAA" w:rsidRPr="00B342FD" w:rsidRDefault="00233CAA" w:rsidP="001A3345">
      <w:pPr>
        <w:pStyle w:val="ListParagraph"/>
        <w:numPr>
          <w:ilvl w:val="1"/>
          <w:numId w:val="1"/>
        </w:numPr>
        <w:spacing w:after="0" w:line="240" w:lineRule="auto"/>
        <w:jc w:val="both"/>
        <w:rPr>
          <w:sz w:val="20"/>
          <w:szCs w:val="20"/>
          <w:lang w:val="en-US"/>
        </w:rPr>
      </w:pPr>
      <w:r w:rsidRPr="00B342FD">
        <w:rPr>
          <w:sz w:val="20"/>
          <w:szCs w:val="20"/>
          <w:lang w:val="en-US"/>
        </w:rPr>
        <w:t>Additional Services:</w:t>
      </w:r>
    </w:p>
    <w:p w14:paraId="4ADFBA1E" w14:textId="77777777" w:rsidR="00233CAA" w:rsidRPr="00B342FD" w:rsidRDefault="00233CAA" w:rsidP="00233CAA">
      <w:pPr>
        <w:pStyle w:val="ListParagraph"/>
        <w:numPr>
          <w:ilvl w:val="2"/>
          <w:numId w:val="1"/>
        </w:numPr>
        <w:spacing w:after="0" w:line="240" w:lineRule="auto"/>
        <w:jc w:val="both"/>
        <w:rPr>
          <w:sz w:val="20"/>
          <w:szCs w:val="20"/>
          <w:lang w:val="en-US"/>
        </w:rPr>
      </w:pPr>
      <w:r w:rsidRPr="00B342FD">
        <w:rPr>
          <w:sz w:val="20"/>
          <w:szCs w:val="20"/>
          <w:lang w:val="en-US"/>
        </w:rPr>
        <w:t>Fuel Services</w:t>
      </w:r>
    </w:p>
    <w:p w14:paraId="45394D04" w14:textId="77777777" w:rsidR="00233CAA" w:rsidRPr="00B342FD" w:rsidRDefault="00233CAA" w:rsidP="00233CAA">
      <w:pPr>
        <w:pStyle w:val="ListParagraph"/>
        <w:numPr>
          <w:ilvl w:val="2"/>
          <w:numId w:val="1"/>
        </w:numPr>
        <w:spacing w:after="0" w:line="240" w:lineRule="auto"/>
        <w:jc w:val="both"/>
        <w:rPr>
          <w:sz w:val="20"/>
          <w:szCs w:val="20"/>
          <w:lang w:val="en-US"/>
        </w:rPr>
      </w:pPr>
      <w:r w:rsidRPr="00B342FD">
        <w:rPr>
          <w:sz w:val="20"/>
          <w:szCs w:val="20"/>
          <w:lang w:val="en-US"/>
        </w:rPr>
        <w:t>Potable Water</w:t>
      </w:r>
    </w:p>
    <w:p w14:paraId="4E2D2EC4" w14:textId="77777777" w:rsidR="00233CAA" w:rsidRPr="00B342FD" w:rsidRDefault="00233CAA" w:rsidP="00233CAA">
      <w:pPr>
        <w:pStyle w:val="ListParagraph"/>
        <w:numPr>
          <w:ilvl w:val="2"/>
          <w:numId w:val="1"/>
        </w:numPr>
        <w:spacing w:after="0" w:line="240" w:lineRule="auto"/>
        <w:jc w:val="both"/>
        <w:rPr>
          <w:sz w:val="20"/>
          <w:szCs w:val="20"/>
          <w:lang w:val="en-US"/>
        </w:rPr>
      </w:pPr>
      <w:r w:rsidRPr="00B342FD">
        <w:rPr>
          <w:sz w:val="20"/>
          <w:szCs w:val="20"/>
          <w:lang w:val="en-US"/>
        </w:rPr>
        <w:t>Fabrication Services for construction of ad-hoc steel structures in support of safe operations</w:t>
      </w:r>
    </w:p>
    <w:p w14:paraId="06CFB33C" w14:textId="77777777" w:rsidR="00233CAA" w:rsidRPr="00B342FD" w:rsidRDefault="00233CAA" w:rsidP="00233CAA">
      <w:pPr>
        <w:pStyle w:val="ListParagraph"/>
        <w:numPr>
          <w:ilvl w:val="2"/>
          <w:numId w:val="1"/>
        </w:numPr>
        <w:spacing w:after="0" w:line="240" w:lineRule="auto"/>
        <w:jc w:val="both"/>
        <w:rPr>
          <w:sz w:val="20"/>
          <w:szCs w:val="20"/>
          <w:lang w:val="en-US"/>
        </w:rPr>
      </w:pPr>
      <w:r w:rsidRPr="00B342FD">
        <w:rPr>
          <w:sz w:val="20"/>
          <w:szCs w:val="20"/>
          <w:lang w:val="en-US"/>
        </w:rPr>
        <w:t>Dust control</w:t>
      </w:r>
    </w:p>
    <w:p w14:paraId="3E59540D" w14:textId="77777777" w:rsidR="00233CAA" w:rsidRPr="00B342FD" w:rsidRDefault="00233CAA" w:rsidP="00233CAA">
      <w:pPr>
        <w:pStyle w:val="ListParagraph"/>
        <w:numPr>
          <w:ilvl w:val="2"/>
          <w:numId w:val="1"/>
        </w:numPr>
        <w:spacing w:after="0" w:line="240" w:lineRule="auto"/>
        <w:jc w:val="both"/>
        <w:rPr>
          <w:sz w:val="20"/>
          <w:szCs w:val="20"/>
          <w:lang w:val="en-US"/>
        </w:rPr>
      </w:pPr>
      <w:r w:rsidRPr="00B342FD">
        <w:rPr>
          <w:sz w:val="20"/>
          <w:szCs w:val="20"/>
          <w:lang w:val="en-US"/>
        </w:rPr>
        <w:t>Wash down bays</w:t>
      </w:r>
    </w:p>
    <w:p w14:paraId="01E189D4" w14:textId="695D913E" w:rsidR="00663EA3" w:rsidRPr="00B342FD" w:rsidRDefault="007B07A7" w:rsidP="00233CAA">
      <w:pPr>
        <w:pStyle w:val="ListParagraph"/>
        <w:numPr>
          <w:ilvl w:val="2"/>
          <w:numId w:val="1"/>
        </w:numPr>
        <w:spacing w:after="0" w:line="240" w:lineRule="auto"/>
        <w:jc w:val="both"/>
        <w:rPr>
          <w:sz w:val="20"/>
          <w:szCs w:val="20"/>
          <w:lang w:val="en-US"/>
        </w:rPr>
      </w:pPr>
      <w:r w:rsidRPr="00B342FD">
        <w:rPr>
          <w:sz w:val="20"/>
          <w:szCs w:val="20"/>
          <w:lang w:val="en-US"/>
        </w:rPr>
        <w:t>Shipping Agency Services (port operations)</w:t>
      </w:r>
      <w:r w:rsidR="006F2148" w:rsidRPr="00B342FD">
        <w:rPr>
          <w:sz w:val="20"/>
          <w:szCs w:val="20"/>
          <w:lang w:val="en-US"/>
        </w:rPr>
        <w:t xml:space="preserve"> </w:t>
      </w:r>
    </w:p>
    <w:p w14:paraId="447130AE" w14:textId="77777777" w:rsidR="00A90138" w:rsidRPr="00B342FD" w:rsidRDefault="00A90138" w:rsidP="00A90138">
      <w:pPr>
        <w:pStyle w:val="ListParagraph"/>
        <w:spacing w:after="0" w:line="240" w:lineRule="auto"/>
        <w:jc w:val="both"/>
        <w:rPr>
          <w:sz w:val="20"/>
          <w:szCs w:val="20"/>
          <w:lang w:val="en-US"/>
        </w:rPr>
      </w:pPr>
    </w:p>
    <w:p w14:paraId="457AA104" w14:textId="303AB2C8" w:rsidR="00440171" w:rsidRPr="00B342FD" w:rsidRDefault="00440171" w:rsidP="00440171">
      <w:pPr>
        <w:spacing w:after="0" w:line="240" w:lineRule="auto"/>
        <w:jc w:val="both"/>
        <w:rPr>
          <w:b/>
          <w:bCs/>
          <w:sz w:val="20"/>
          <w:szCs w:val="20"/>
          <w:lang w:val="en-US"/>
        </w:rPr>
      </w:pPr>
      <w:r w:rsidRPr="00B342FD">
        <w:rPr>
          <w:b/>
          <w:bCs/>
          <w:sz w:val="20"/>
          <w:szCs w:val="20"/>
          <w:lang w:val="en-US"/>
        </w:rPr>
        <w:t>EOI RESPONSE SUBMISSION REQUIREMETS</w:t>
      </w:r>
    </w:p>
    <w:p w14:paraId="103B5F8B" w14:textId="05511D63" w:rsidR="00BE7E6C" w:rsidRPr="00B342FD" w:rsidRDefault="00BE7E6C" w:rsidP="00BE7E6C">
      <w:pPr>
        <w:spacing w:before="195" w:line="229" w:lineRule="exact"/>
        <w:jc w:val="both"/>
        <w:rPr>
          <w:rFonts w:ascii="Times New Roman" w:hAnsi="Times New Roman" w:cs="Times New Roman"/>
          <w:color w:val="010302"/>
          <w:sz w:val="20"/>
          <w:szCs w:val="20"/>
          <w:lang w:val="en-US"/>
        </w:rPr>
      </w:pPr>
      <w:r w:rsidRPr="00B342FD">
        <w:rPr>
          <w:sz w:val="20"/>
          <w:szCs w:val="20"/>
          <w:lang w:val="en-US"/>
        </w:rPr>
        <w:t xml:space="preserve">Prospective </w:t>
      </w:r>
      <w:r w:rsidR="007D70FE" w:rsidRPr="00B342FD">
        <w:rPr>
          <w:sz w:val="20"/>
          <w:szCs w:val="20"/>
          <w:lang w:val="en-US"/>
        </w:rPr>
        <w:t>Suppliers</w:t>
      </w:r>
      <w:r w:rsidRPr="00B342FD">
        <w:rPr>
          <w:sz w:val="20"/>
          <w:szCs w:val="20"/>
          <w:lang w:val="en-US"/>
        </w:rPr>
        <w:t xml:space="preserve"> interested in participating in the identification/assessment process must download, complete and sign the EOI Response Form. A legal representative of the Contractor should sign these Forms. The representative’s name should also be printed where requested. The electronic version of the Forms are located at </w:t>
      </w:r>
      <w:hyperlink r:id="rId11" w:history="1">
        <w:r w:rsidRPr="00B342FD">
          <w:rPr>
            <w:rStyle w:val="Hyperlink"/>
            <w:lang w:val="en-US"/>
          </w:rPr>
          <w:t>Trion - Expressions of interest</w:t>
        </w:r>
      </w:hyperlink>
      <w:r w:rsidRPr="00B342FD">
        <w:rPr>
          <w:i/>
          <w:color w:val="0070C0"/>
          <w:sz w:val="20"/>
          <w:szCs w:val="20"/>
          <w:lang w:val="en-US"/>
        </w:rPr>
        <w:t xml:space="preserve"> </w:t>
      </w:r>
      <w:r w:rsidRPr="00B342FD">
        <w:rPr>
          <w:sz w:val="20"/>
          <w:szCs w:val="20"/>
          <w:lang w:val="en-US"/>
        </w:rPr>
        <w:t xml:space="preserve">and submit to the following contact:  </w:t>
      </w:r>
    </w:p>
    <w:p w14:paraId="50CD01FB" w14:textId="77777777" w:rsidR="00BE7E6C" w:rsidRPr="00B342FD" w:rsidRDefault="00BE7E6C" w:rsidP="00BE7E6C">
      <w:pPr>
        <w:spacing w:after="0" w:line="240" w:lineRule="auto"/>
        <w:jc w:val="center"/>
        <w:rPr>
          <w:sz w:val="20"/>
          <w:szCs w:val="20"/>
          <w:lang w:val="en-US"/>
        </w:rPr>
      </w:pPr>
      <w:r w:rsidRPr="00B342FD">
        <w:rPr>
          <w:sz w:val="20"/>
          <w:szCs w:val="20"/>
          <w:lang w:val="en-US"/>
        </w:rPr>
        <w:t xml:space="preserve">EOI 3PL – Trion </w:t>
      </w:r>
    </w:p>
    <w:p w14:paraId="63D1D3A5" w14:textId="77777777" w:rsidR="00BE7E6C" w:rsidRPr="00B342FD" w:rsidRDefault="00BE7E6C" w:rsidP="00BE7E6C">
      <w:pPr>
        <w:spacing w:after="0" w:line="240" w:lineRule="auto"/>
        <w:jc w:val="center"/>
        <w:rPr>
          <w:sz w:val="20"/>
          <w:szCs w:val="20"/>
          <w:lang w:val="en-US"/>
        </w:rPr>
      </w:pPr>
      <w:r w:rsidRPr="00B342FD">
        <w:rPr>
          <w:sz w:val="20"/>
          <w:szCs w:val="20"/>
          <w:lang w:val="en-US"/>
        </w:rPr>
        <w:t>dante.dimarzio@woodside.com</w:t>
      </w:r>
    </w:p>
    <w:p w14:paraId="03B15C81" w14:textId="77777777" w:rsidR="00BE7E6C" w:rsidRPr="00B342FD" w:rsidRDefault="00BE7E6C" w:rsidP="00BE7E6C">
      <w:pPr>
        <w:spacing w:after="0" w:line="240" w:lineRule="auto"/>
        <w:jc w:val="both"/>
        <w:rPr>
          <w:sz w:val="20"/>
          <w:szCs w:val="20"/>
          <w:lang w:val="en-US"/>
        </w:rPr>
      </w:pPr>
    </w:p>
    <w:p w14:paraId="46366222" w14:textId="3C2DBECF" w:rsidR="00BE7E6C" w:rsidRPr="00B342FD" w:rsidRDefault="00BE7E6C" w:rsidP="00BE7E6C">
      <w:pPr>
        <w:spacing w:after="0" w:line="240" w:lineRule="auto"/>
        <w:jc w:val="both"/>
        <w:rPr>
          <w:sz w:val="20"/>
          <w:szCs w:val="20"/>
          <w:lang w:val="en-US"/>
        </w:rPr>
      </w:pPr>
      <w:r w:rsidRPr="00B342FD">
        <w:rPr>
          <w:b/>
          <w:color w:val="000000" w:themeColor="text1"/>
          <w:sz w:val="20"/>
          <w:szCs w:val="20"/>
          <w:lang w:val="en-US"/>
        </w:rPr>
        <w:t xml:space="preserve">Submissions should be made electronically by no later than </w:t>
      </w:r>
      <w:r w:rsidR="007F3A8B" w:rsidRPr="001D2C52">
        <w:rPr>
          <w:b/>
          <w:color w:val="FF0000"/>
          <w:sz w:val="20"/>
          <w:szCs w:val="20"/>
          <w:lang w:val="en-US"/>
        </w:rPr>
        <w:t>8</w:t>
      </w:r>
      <w:r w:rsidRPr="001D2C52">
        <w:rPr>
          <w:b/>
          <w:color w:val="FF0000"/>
          <w:sz w:val="20"/>
          <w:szCs w:val="20"/>
          <w:lang w:val="en-US"/>
        </w:rPr>
        <w:t xml:space="preserve">:00 </w:t>
      </w:r>
      <w:r w:rsidR="007F3A8B" w:rsidRPr="001D2C52">
        <w:rPr>
          <w:b/>
          <w:color w:val="FF0000"/>
          <w:sz w:val="20"/>
          <w:szCs w:val="20"/>
          <w:lang w:val="en-US"/>
        </w:rPr>
        <w:t>a</w:t>
      </w:r>
      <w:r w:rsidRPr="001D2C52">
        <w:rPr>
          <w:b/>
          <w:color w:val="FF0000"/>
          <w:sz w:val="20"/>
          <w:szCs w:val="20"/>
          <w:lang w:val="en-US"/>
        </w:rPr>
        <w:t xml:space="preserve">m (CST) </w:t>
      </w:r>
      <w:r w:rsidRPr="00B342FD">
        <w:rPr>
          <w:b/>
          <w:color w:val="FF0000"/>
          <w:sz w:val="20"/>
          <w:szCs w:val="20"/>
          <w:lang w:val="en-US"/>
        </w:rPr>
        <w:t xml:space="preserve">on </w:t>
      </w:r>
      <w:r w:rsidR="007F3A8B">
        <w:rPr>
          <w:b/>
          <w:color w:val="FF0000"/>
          <w:sz w:val="20"/>
          <w:szCs w:val="20"/>
          <w:lang w:val="en-US"/>
        </w:rPr>
        <w:t>Monday, 2</w:t>
      </w:r>
      <w:r w:rsidR="00E62C68">
        <w:rPr>
          <w:b/>
          <w:color w:val="FF0000"/>
          <w:sz w:val="20"/>
          <w:szCs w:val="20"/>
          <w:lang w:val="en-US"/>
        </w:rPr>
        <w:t>4</w:t>
      </w:r>
      <w:r w:rsidRPr="00B342FD">
        <w:rPr>
          <w:b/>
          <w:color w:val="FF0000"/>
          <w:sz w:val="20"/>
          <w:szCs w:val="20"/>
          <w:lang w:val="en-US"/>
        </w:rPr>
        <w:t xml:space="preserve"> </w:t>
      </w:r>
      <w:r w:rsidR="00E62C68">
        <w:rPr>
          <w:b/>
          <w:color w:val="FF0000"/>
          <w:sz w:val="20"/>
          <w:szCs w:val="20"/>
          <w:lang w:val="en-US"/>
        </w:rPr>
        <w:t>February</w:t>
      </w:r>
      <w:r w:rsidRPr="00B342FD">
        <w:rPr>
          <w:b/>
          <w:color w:val="FF0000"/>
          <w:sz w:val="20"/>
          <w:szCs w:val="20"/>
          <w:lang w:val="en-US"/>
        </w:rPr>
        <w:t xml:space="preserve"> 202</w:t>
      </w:r>
      <w:r w:rsidR="001D0362" w:rsidRPr="00B342FD">
        <w:rPr>
          <w:b/>
          <w:color w:val="FF0000"/>
          <w:sz w:val="20"/>
          <w:szCs w:val="20"/>
          <w:lang w:val="en-US"/>
        </w:rPr>
        <w:t>5</w:t>
      </w:r>
      <w:r w:rsidRPr="00B342FD">
        <w:rPr>
          <w:sz w:val="20"/>
          <w:szCs w:val="20"/>
          <w:lang w:val="en-US"/>
        </w:rPr>
        <w:t xml:space="preserve">. </w:t>
      </w:r>
      <w:r w:rsidR="007D70FE" w:rsidRPr="00B342FD">
        <w:rPr>
          <w:sz w:val="20"/>
          <w:szCs w:val="20"/>
          <w:lang w:val="en-US"/>
        </w:rPr>
        <w:t>Company</w:t>
      </w:r>
      <w:r w:rsidRPr="00B342FD">
        <w:rPr>
          <w:sz w:val="20"/>
          <w:szCs w:val="20"/>
          <w:lang w:val="en-US"/>
        </w:rPr>
        <w:t xml:space="preserve"> reserves the right not to accept submissions after this time. Submissions must provide as much detailed explanation as possible.  </w:t>
      </w:r>
    </w:p>
    <w:p w14:paraId="2F5F7EB4" w14:textId="77777777" w:rsidR="00BE7E6C" w:rsidRPr="00B342FD" w:rsidRDefault="00BE7E6C" w:rsidP="00BE7E6C">
      <w:pPr>
        <w:spacing w:after="0" w:line="240" w:lineRule="auto"/>
        <w:jc w:val="both"/>
        <w:rPr>
          <w:sz w:val="20"/>
          <w:szCs w:val="20"/>
          <w:lang w:val="en-US"/>
        </w:rPr>
      </w:pPr>
    </w:p>
    <w:p w14:paraId="7D8C9CBF" w14:textId="6C97DAE6" w:rsidR="00BE7E6C" w:rsidRPr="00B342FD" w:rsidRDefault="00BE7E6C" w:rsidP="00BE7E6C">
      <w:pPr>
        <w:spacing w:after="0" w:line="240" w:lineRule="auto"/>
        <w:jc w:val="both"/>
        <w:rPr>
          <w:sz w:val="20"/>
          <w:szCs w:val="20"/>
          <w:lang w:val="en-US"/>
        </w:rPr>
      </w:pPr>
      <w:r w:rsidRPr="00B342FD">
        <w:rPr>
          <w:sz w:val="20"/>
          <w:szCs w:val="20"/>
          <w:lang w:val="en-US"/>
        </w:rPr>
        <w:lastRenderedPageBreak/>
        <w:t>Please note that this invitation to submit</w:t>
      </w:r>
      <w:r w:rsidR="00F378A3" w:rsidRPr="00B342FD">
        <w:rPr>
          <w:sz w:val="20"/>
          <w:szCs w:val="20"/>
          <w:lang w:val="en-US"/>
        </w:rPr>
        <w:t xml:space="preserve"> an</w:t>
      </w:r>
      <w:r w:rsidRPr="00B342FD">
        <w:rPr>
          <w:sz w:val="20"/>
          <w:szCs w:val="20"/>
          <w:lang w:val="en-US"/>
        </w:rPr>
        <w:t xml:space="preserve"> </w:t>
      </w:r>
      <w:r w:rsidR="00F378A3" w:rsidRPr="00B342FD">
        <w:rPr>
          <w:sz w:val="20"/>
          <w:szCs w:val="20"/>
          <w:lang w:val="en-US"/>
        </w:rPr>
        <w:t>EOI</w:t>
      </w:r>
      <w:r w:rsidRPr="00B342FD">
        <w:rPr>
          <w:sz w:val="20"/>
          <w:szCs w:val="20"/>
          <w:lang w:val="en-US"/>
        </w:rPr>
        <w:t xml:space="preserve"> does not constitute a formal request for quotation or proposal, nor is it intended to create any expectations regarding future business dealings between </w:t>
      </w:r>
      <w:r w:rsidR="00F378A3" w:rsidRPr="00B342FD">
        <w:rPr>
          <w:sz w:val="20"/>
          <w:szCs w:val="20"/>
          <w:lang w:val="en-US"/>
        </w:rPr>
        <w:t>Company</w:t>
      </w:r>
      <w:r w:rsidRPr="00B342FD">
        <w:rPr>
          <w:sz w:val="20"/>
          <w:szCs w:val="20"/>
          <w:lang w:val="en-US"/>
        </w:rPr>
        <w:t xml:space="preserve"> and recipient.  </w:t>
      </w:r>
    </w:p>
    <w:p w14:paraId="16665808" w14:textId="77777777" w:rsidR="00BE7E6C" w:rsidRPr="00B342FD" w:rsidRDefault="00BE7E6C" w:rsidP="00BE7E6C">
      <w:pPr>
        <w:spacing w:after="0" w:line="240" w:lineRule="auto"/>
        <w:jc w:val="both"/>
        <w:rPr>
          <w:sz w:val="20"/>
          <w:szCs w:val="20"/>
          <w:lang w:val="en-US"/>
        </w:rPr>
      </w:pPr>
    </w:p>
    <w:p w14:paraId="6F4BDC22" w14:textId="187477EE" w:rsidR="00BE7E6C" w:rsidRPr="00B342FD" w:rsidRDefault="00BE7E6C" w:rsidP="00BE7E6C">
      <w:pPr>
        <w:spacing w:after="0" w:line="240" w:lineRule="auto"/>
        <w:jc w:val="both"/>
        <w:rPr>
          <w:sz w:val="20"/>
          <w:szCs w:val="20"/>
          <w:lang w:val="en-US"/>
        </w:rPr>
      </w:pPr>
      <w:r w:rsidRPr="00B342FD">
        <w:rPr>
          <w:sz w:val="20"/>
          <w:szCs w:val="20"/>
          <w:lang w:val="en-US"/>
        </w:rPr>
        <w:t xml:space="preserve">All EOI documents will become and remain </w:t>
      </w:r>
      <w:r w:rsidR="00F378A3" w:rsidRPr="00B342FD">
        <w:rPr>
          <w:sz w:val="20"/>
          <w:szCs w:val="20"/>
          <w:lang w:val="en-US"/>
        </w:rPr>
        <w:t>Company’s</w:t>
      </w:r>
      <w:r w:rsidRPr="00B342FD">
        <w:rPr>
          <w:sz w:val="20"/>
          <w:szCs w:val="20"/>
          <w:lang w:val="en-US"/>
        </w:rPr>
        <w:t xml:space="preserve"> property. </w:t>
      </w:r>
      <w:r w:rsidR="00F378A3" w:rsidRPr="00B342FD">
        <w:rPr>
          <w:sz w:val="20"/>
          <w:szCs w:val="20"/>
          <w:lang w:val="en-US"/>
        </w:rPr>
        <w:t>Company</w:t>
      </w:r>
      <w:r w:rsidRPr="00B342FD">
        <w:rPr>
          <w:sz w:val="20"/>
          <w:szCs w:val="20"/>
          <w:lang w:val="en-US"/>
        </w:rPr>
        <w:t xml:space="preserve"> shall not be liable in any respect for any costs, damages, charges or expenses incurred by the contractor in relation to preparing or submitting this EOI response. </w:t>
      </w:r>
      <w:r w:rsidR="00F378A3" w:rsidRPr="00B342FD">
        <w:rPr>
          <w:sz w:val="20"/>
          <w:szCs w:val="20"/>
          <w:lang w:val="en-US"/>
        </w:rPr>
        <w:t>Company</w:t>
      </w:r>
      <w:r w:rsidRPr="00B342FD">
        <w:rPr>
          <w:sz w:val="20"/>
          <w:szCs w:val="20"/>
          <w:lang w:val="en-US"/>
        </w:rPr>
        <w:t xml:space="preserve"> reserves the right to accept or reject any or all EOI submissions that may be received related to the services requested. </w:t>
      </w:r>
      <w:r w:rsidR="00F378A3" w:rsidRPr="00B342FD">
        <w:rPr>
          <w:sz w:val="20"/>
          <w:szCs w:val="20"/>
          <w:lang w:val="en-US"/>
        </w:rPr>
        <w:t>Company</w:t>
      </w:r>
      <w:r w:rsidRPr="00B342FD">
        <w:rPr>
          <w:sz w:val="20"/>
          <w:szCs w:val="20"/>
          <w:lang w:val="en-US"/>
        </w:rPr>
        <w:t xml:space="preserve"> reserves the right to change the requirements of this EOI, terminate further participation in the EOI process and change or terminate the contracting process at any time.  </w:t>
      </w:r>
    </w:p>
    <w:p w14:paraId="4C48EB27" w14:textId="77777777" w:rsidR="00BE7E6C" w:rsidRPr="00B342FD" w:rsidRDefault="00BE7E6C" w:rsidP="00BE7E6C">
      <w:pPr>
        <w:spacing w:after="0" w:line="240" w:lineRule="auto"/>
        <w:jc w:val="both"/>
        <w:rPr>
          <w:sz w:val="20"/>
          <w:szCs w:val="20"/>
          <w:lang w:val="en-US"/>
        </w:rPr>
      </w:pPr>
    </w:p>
    <w:p w14:paraId="2472191A" w14:textId="04913E2D" w:rsidR="00BE7E6C" w:rsidRPr="00B342FD" w:rsidRDefault="00BE7E6C" w:rsidP="00BE7E6C">
      <w:pPr>
        <w:spacing w:after="0" w:line="240" w:lineRule="auto"/>
        <w:jc w:val="both"/>
        <w:rPr>
          <w:sz w:val="20"/>
          <w:szCs w:val="20"/>
          <w:lang w:val="en-US"/>
        </w:rPr>
      </w:pPr>
      <w:r w:rsidRPr="00B342FD">
        <w:rPr>
          <w:sz w:val="20"/>
          <w:szCs w:val="20"/>
          <w:lang w:val="en-US"/>
        </w:rPr>
        <w:t>Thank you in advance for your willingness to respond to this EOI. We look forward to hearing from you. Should you have any questions or issues regarding the process outlined above, please contact the undersigned at</w:t>
      </w:r>
      <w:r w:rsidR="001D0362" w:rsidRPr="00B342FD">
        <w:rPr>
          <w:sz w:val="20"/>
          <w:szCs w:val="20"/>
          <w:lang w:val="en-US"/>
        </w:rPr>
        <w:t xml:space="preserve"> dante.dimarzio@woodside.com</w:t>
      </w:r>
      <w:r w:rsidRPr="00B342FD">
        <w:rPr>
          <w:sz w:val="20"/>
          <w:szCs w:val="20"/>
          <w:lang w:val="en-US"/>
        </w:rPr>
        <w:t xml:space="preserve"> </w:t>
      </w:r>
    </w:p>
    <w:p w14:paraId="4100D6ED" w14:textId="77777777" w:rsidR="00440171" w:rsidRPr="00B342FD" w:rsidRDefault="00440171" w:rsidP="00BE7E6C">
      <w:pPr>
        <w:spacing w:after="0" w:line="240" w:lineRule="auto"/>
        <w:jc w:val="both"/>
        <w:rPr>
          <w:sz w:val="20"/>
          <w:szCs w:val="20"/>
          <w:lang w:val="en-US"/>
        </w:rPr>
      </w:pPr>
    </w:p>
    <w:p w14:paraId="0E6A2FC8" w14:textId="7697FF13" w:rsidR="008D6F76" w:rsidRDefault="008D6F76" w:rsidP="008D6F76">
      <w:pPr>
        <w:spacing w:after="0" w:line="240" w:lineRule="auto"/>
        <w:jc w:val="both"/>
        <w:rPr>
          <w:sz w:val="20"/>
          <w:szCs w:val="20"/>
          <w:lang w:val="en-US"/>
        </w:rPr>
      </w:pPr>
      <w:r w:rsidRPr="00B342FD">
        <w:rPr>
          <w:sz w:val="20"/>
          <w:szCs w:val="20"/>
          <w:lang w:val="en-US"/>
        </w:rPr>
        <w:t>Sincer</w:t>
      </w:r>
      <w:r w:rsidR="001D0362" w:rsidRPr="00B342FD">
        <w:rPr>
          <w:sz w:val="20"/>
          <w:szCs w:val="20"/>
          <w:lang w:val="en-US"/>
        </w:rPr>
        <w:t>ely,</w:t>
      </w:r>
    </w:p>
    <w:p w14:paraId="2A4A1F9A" w14:textId="77777777" w:rsidR="00C258AA" w:rsidRPr="00B342FD" w:rsidRDefault="00C258AA" w:rsidP="008D6F76">
      <w:pPr>
        <w:spacing w:after="0" w:line="240" w:lineRule="auto"/>
        <w:jc w:val="both"/>
        <w:rPr>
          <w:sz w:val="20"/>
          <w:szCs w:val="20"/>
          <w:lang w:val="en-US"/>
        </w:rPr>
      </w:pPr>
    </w:p>
    <w:p w14:paraId="7F1AF0B3" w14:textId="008F4167" w:rsidR="008D6F76" w:rsidRPr="00B342FD" w:rsidRDefault="001D0362" w:rsidP="008D6F76">
      <w:pPr>
        <w:spacing w:after="0" w:line="240" w:lineRule="auto"/>
        <w:jc w:val="both"/>
        <w:rPr>
          <w:sz w:val="20"/>
          <w:szCs w:val="20"/>
          <w:lang w:val="en-US"/>
        </w:rPr>
      </w:pPr>
      <w:r w:rsidRPr="00B342FD">
        <w:rPr>
          <w:sz w:val="20"/>
          <w:szCs w:val="20"/>
          <w:lang w:val="en-US"/>
        </w:rPr>
        <w:t>Dante DiMarzio</w:t>
      </w:r>
    </w:p>
    <w:p w14:paraId="479109E6" w14:textId="77777777" w:rsidR="008D6F76" w:rsidRPr="00B342FD" w:rsidRDefault="008D6F76" w:rsidP="008D6F76">
      <w:pPr>
        <w:spacing w:after="0" w:line="240" w:lineRule="auto"/>
        <w:jc w:val="both"/>
        <w:rPr>
          <w:sz w:val="20"/>
          <w:szCs w:val="20"/>
          <w:lang w:val="en-US"/>
        </w:rPr>
      </w:pPr>
      <w:r w:rsidRPr="00B342FD">
        <w:rPr>
          <w:sz w:val="20"/>
          <w:szCs w:val="20"/>
          <w:lang w:val="en-US"/>
        </w:rPr>
        <w:t>Principal Category Management</w:t>
      </w:r>
    </w:p>
    <w:p w14:paraId="7B4FD6B7" w14:textId="77777777" w:rsidR="00440171" w:rsidRPr="00B342FD" w:rsidRDefault="00440171" w:rsidP="008D6F76">
      <w:pPr>
        <w:spacing w:after="0" w:line="240" w:lineRule="auto"/>
        <w:jc w:val="both"/>
        <w:rPr>
          <w:sz w:val="20"/>
          <w:szCs w:val="20"/>
          <w:lang w:val="en-US"/>
        </w:rPr>
      </w:pPr>
    </w:p>
    <w:p w14:paraId="621E94D7" w14:textId="77777777" w:rsidR="00440171" w:rsidRPr="00B342FD" w:rsidRDefault="00440171" w:rsidP="00A90138">
      <w:pPr>
        <w:pStyle w:val="ListParagraph"/>
        <w:spacing w:after="0" w:line="240" w:lineRule="auto"/>
        <w:jc w:val="both"/>
        <w:rPr>
          <w:sz w:val="20"/>
          <w:szCs w:val="20"/>
          <w:lang w:val="en-US"/>
        </w:rPr>
      </w:pPr>
    </w:p>
    <w:p w14:paraId="4E9C8A81" w14:textId="77777777" w:rsidR="00663EA3" w:rsidRPr="00B342FD" w:rsidRDefault="00663EA3" w:rsidP="00663EA3">
      <w:pPr>
        <w:spacing w:after="0" w:line="240" w:lineRule="auto"/>
        <w:jc w:val="both"/>
        <w:rPr>
          <w:lang w:val="en-US"/>
        </w:rPr>
      </w:pPr>
    </w:p>
    <w:p w14:paraId="3D34BD1E" w14:textId="2B480902" w:rsidR="001D0362" w:rsidRPr="00B342FD" w:rsidRDefault="001D0362">
      <w:pPr>
        <w:rPr>
          <w:lang w:val="en-US"/>
        </w:rPr>
      </w:pPr>
      <w:r w:rsidRPr="00B342FD">
        <w:rPr>
          <w:lang w:val="en-US"/>
        </w:rPr>
        <w:br w:type="page"/>
      </w:r>
    </w:p>
    <w:p w14:paraId="058E54CB" w14:textId="37820A5D" w:rsidR="001D0362" w:rsidRPr="00B342FD" w:rsidRDefault="001D0362" w:rsidP="00663EA3">
      <w:pPr>
        <w:spacing w:after="0" w:line="240" w:lineRule="auto"/>
        <w:jc w:val="both"/>
        <w:rPr>
          <w:lang w:val="en-US"/>
        </w:rPr>
      </w:pPr>
      <w:r w:rsidRPr="00B342FD">
        <w:rPr>
          <w:lang w:val="en-US"/>
        </w:rPr>
        <w:lastRenderedPageBreak/>
        <w:t>Exhibit 1 – Expression of Interest Response Form – 3 PL Services</w:t>
      </w:r>
    </w:p>
    <w:p w14:paraId="7B487E40" w14:textId="77777777" w:rsidR="001D0362" w:rsidRPr="00B342FD" w:rsidRDefault="001D0362" w:rsidP="00663EA3">
      <w:pPr>
        <w:spacing w:after="0" w:line="240" w:lineRule="auto"/>
        <w:jc w:val="both"/>
        <w:rPr>
          <w:lang w:val="en-US"/>
        </w:rPr>
      </w:pPr>
    </w:p>
    <w:p w14:paraId="667A5D10" w14:textId="12544FAB" w:rsidR="00663EA3" w:rsidRDefault="00663EA3" w:rsidP="00663EA3">
      <w:pPr>
        <w:spacing w:after="0" w:line="240" w:lineRule="auto"/>
        <w:jc w:val="both"/>
        <w:rPr>
          <w:sz w:val="20"/>
          <w:szCs w:val="20"/>
          <w:lang w:val="en-US"/>
        </w:rPr>
      </w:pPr>
      <w:r w:rsidRPr="00B342FD">
        <w:rPr>
          <w:sz w:val="20"/>
          <w:szCs w:val="20"/>
          <w:lang w:val="en-US"/>
        </w:rPr>
        <w:t xml:space="preserve">Interested Contractors must provide the information requested below </w:t>
      </w:r>
      <w:proofErr w:type="gramStart"/>
      <w:r w:rsidRPr="00B342FD">
        <w:rPr>
          <w:sz w:val="20"/>
          <w:szCs w:val="20"/>
          <w:lang w:val="en-US"/>
        </w:rPr>
        <w:t>in order to</w:t>
      </w:r>
      <w:proofErr w:type="gramEnd"/>
      <w:r w:rsidRPr="00B342FD">
        <w:rPr>
          <w:sz w:val="20"/>
          <w:szCs w:val="20"/>
          <w:lang w:val="en-US"/>
        </w:rPr>
        <w:t xml:space="preserve"> be considered for further assessment (this information is also listed in the attached Expression of Interest (EOI) Response Form</w:t>
      </w:r>
      <w:r w:rsidR="004753E3" w:rsidRPr="00B342FD">
        <w:rPr>
          <w:sz w:val="20"/>
          <w:szCs w:val="20"/>
          <w:lang w:val="en-US"/>
        </w:rPr>
        <w:t xml:space="preserve"> – </w:t>
      </w:r>
      <w:r w:rsidR="00CE4B3E" w:rsidRPr="00B342FD">
        <w:rPr>
          <w:sz w:val="20"/>
          <w:szCs w:val="20"/>
          <w:lang w:val="en-US"/>
        </w:rPr>
        <w:t>3PL</w:t>
      </w:r>
      <w:r w:rsidRPr="00B342FD">
        <w:rPr>
          <w:sz w:val="20"/>
          <w:szCs w:val="20"/>
          <w:lang w:val="en-US"/>
        </w:rPr>
        <w:t xml:space="preserve">).  </w:t>
      </w:r>
    </w:p>
    <w:p w14:paraId="329CB88C" w14:textId="77777777" w:rsidR="005D41E5" w:rsidRDefault="005D41E5" w:rsidP="00663EA3">
      <w:pPr>
        <w:spacing w:after="0" w:line="240" w:lineRule="auto"/>
        <w:jc w:val="both"/>
        <w:rPr>
          <w:sz w:val="20"/>
          <w:szCs w:val="20"/>
          <w:lang w:val="en-US"/>
        </w:rPr>
      </w:pPr>
    </w:p>
    <w:p w14:paraId="3116AB82" w14:textId="532C653E" w:rsidR="005D41E5" w:rsidRPr="00B342FD" w:rsidRDefault="005D41E5" w:rsidP="00663EA3">
      <w:pPr>
        <w:spacing w:after="0" w:line="240" w:lineRule="auto"/>
        <w:jc w:val="both"/>
        <w:rPr>
          <w:sz w:val="20"/>
          <w:szCs w:val="20"/>
          <w:lang w:val="en-US"/>
        </w:rPr>
      </w:pPr>
      <w:r>
        <w:rPr>
          <w:sz w:val="20"/>
          <w:szCs w:val="20"/>
          <w:lang w:val="en-US"/>
        </w:rPr>
        <w:t xml:space="preserve">Where Company is asking for relevant </w:t>
      </w:r>
      <w:r w:rsidR="0031465B">
        <w:rPr>
          <w:sz w:val="20"/>
          <w:szCs w:val="20"/>
          <w:lang w:val="en-US"/>
        </w:rPr>
        <w:t xml:space="preserve">programs, processes, etc. please submit </w:t>
      </w:r>
      <w:r w:rsidR="00692982">
        <w:rPr>
          <w:sz w:val="20"/>
          <w:szCs w:val="20"/>
          <w:lang w:val="en-US"/>
        </w:rPr>
        <w:t>documentation to support request.</w:t>
      </w:r>
    </w:p>
    <w:p w14:paraId="7F5125B8" w14:textId="77777777" w:rsidR="00663EA3" w:rsidRPr="00B342FD" w:rsidRDefault="00663EA3" w:rsidP="00663EA3">
      <w:pPr>
        <w:spacing w:after="0" w:line="240" w:lineRule="auto"/>
        <w:jc w:val="both"/>
        <w:rPr>
          <w:lang w:val="en-US"/>
        </w:rPr>
      </w:pPr>
    </w:p>
    <w:tbl>
      <w:tblPr>
        <w:tblStyle w:val="BHPBFormTableSty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87"/>
        <w:gridCol w:w="4408"/>
      </w:tblGrid>
      <w:tr w:rsidR="00136743" w:rsidRPr="00B342FD" w14:paraId="16D92D48" w14:textId="77777777" w:rsidTr="00007078">
        <w:trPr>
          <w:cnfStyle w:val="100000000000" w:firstRow="1" w:lastRow="0" w:firstColumn="0" w:lastColumn="0" w:oddVBand="0" w:evenVBand="0" w:oddHBand="0" w:evenHBand="0" w:firstRowFirstColumn="0" w:firstRowLastColumn="0" w:lastRowFirstColumn="0" w:lastRowLastColumn="0"/>
          <w:trHeight w:val="360"/>
          <w:jc w:val="center"/>
        </w:trPr>
        <w:tc>
          <w:tcPr>
            <w:tcW w:w="4587" w:type="dxa"/>
            <w:shd w:val="clear" w:color="auto" w:fill="auto"/>
          </w:tcPr>
          <w:p w14:paraId="67210E29" w14:textId="77777777" w:rsidR="00136743" w:rsidRPr="00B342FD" w:rsidRDefault="00136743" w:rsidP="00A417EC">
            <w:pPr>
              <w:rPr>
                <w:rFonts w:hint="eastAsia"/>
                <w:sz w:val="18"/>
                <w:szCs w:val="18"/>
                <w:lang w:val="en-US"/>
              </w:rPr>
            </w:pPr>
            <w:r w:rsidRPr="00B342FD">
              <w:rPr>
                <w:color w:val="auto"/>
                <w:sz w:val="18"/>
                <w:szCs w:val="18"/>
                <w:lang w:val="en-US"/>
              </w:rPr>
              <w:t>Company Name:</w:t>
            </w:r>
          </w:p>
        </w:tc>
        <w:sdt>
          <w:sdtPr>
            <w:rPr>
              <w:sz w:val="18"/>
              <w:szCs w:val="18"/>
              <w:lang w:val="en-US"/>
            </w:rPr>
            <w:id w:val="-379715849"/>
            <w:placeholder>
              <w:docPart w:val="DefaultPlaceholder_-1854013440"/>
            </w:placeholder>
            <w:showingPlcHdr/>
          </w:sdtPr>
          <w:sdtEndPr/>
          <w:sdtContent>
            <w:tc>
              <w:tcPr>
                <w:tcW w:w="4408" w:type="dxa"/>
                <w:shd w:val="clear" w:color="auto" w:fill="auto"/>
              </w:tcPr>
              <w:p w14:paraId="7A2920B8" w14:textId="77777777" w:rsidR="00136743" w:rsidRPr="00B342FD" w:rsidRDefault="003D7887" w:rsidP="003D7887">
                <w:pPr>
                  <w:rPr>
                    <w:rFonts w:hint="eastAsia"/>
                    <w:b w:val="0"/>
                    <w:sz w:val="18"/>
                    <w:szCs w:val="18"/>
                    <w:lang w:val="en-US"/>
                  </w:rPr>
                </w:pPr>
                <w:r w:rsidRPr="00B342FD">
                  <w:rPr>
                    <w:rStyle w:val="PlaceholderText"/>
                    <w:b w:val="0"/>
                    <w:sz w:val="18"/>
                    <w:szCs w:val="18"/>
                    <w:lang w:val="en-US"/>
                  </w:rPr>
                  <w:t>Click or tap here to enter text.</w:t>
                </w:r>
              </w:p>
            </w:tc>
          </w:sdtContent>
        </w:sdt>
      </w:tr>
      <w:tr w:rsidR="00136743" w:rsidRPr="00B342FD" w14:paraId="79C94F00" w14:textId="77777777" w:rsidTr="00007078">
        <w:trPr>
          <w:trHeight w:val="674"/>
          <w:jc w:val="center"/>
        </w:trPr>
        <w:tc>
          <w:tcPr>
            <w:tcW w:w="4587" w:type="dxa"/>
            <w:shd w:val="clear" w:color="auto" w:fill="auto"/>
          </w:tcPr>
          <w:p w14:paraId="24AACF24" w14:textId="77777777" w:rsidR="00136743" w:rsidRPr="00B342FD" w:rsidRDefault="00136743" w:rsidP="00A417EC">
            <w:pPr>
              <w:rPr>
                <w:b/>
                <w:sz w:val="18"/>
                <w:szCs w:val="18"/>
                <w:lang w:val="en-US"/>
              </w:rPr>
            </w:pPr>
            <w:r w:rsidRPr="00B342FD">
              <w:rPr>
                <w:b/>
                <w:sz w:val="18"/>
                <w:szCs w:val="18"/>
                <w:lang w:val="en-US"/>
              </w:rPr>
              <w:t>Legal Entity Name (if different from Company Name):</w:t>
            </w:r>
          </w:p>
        </w:tc>
        <w:sdt>
          <w:sdtPr>
            <w:rPr>
              <w:sz w:val="18"/>
              <w:szCs w:val="18"/>
              <w:lang w:val="en-US"/>
            </w:rPr>
            <w:id w:val="-1425882865"/>
            <w:placeholder>
              <w:docPart w:val="DefaultPlaceholder_-1854013440"/>
            </w:placeholder>
            <w:showingPlcHdr/>
          </w:sdtPr>
          <w:sdtEndPr/>
          <w:sdtContent>
            <w:tc>
              <w:tcPr>
                <w:tcW w:w="4408" w:type="dxa"/>
                <w:shd w:val="clear" w:color="auto" w:fill="auto"/>
              </w:tcPr>
              <w:p w14:paraId="47D96375" w14:textId="77777777" w:rsidR="00136743" w:rsidRPr="00B342FD" w:rsidRDefault="003D7887" w:rsidP="00A417EC">
                <w:pPr>
                  <w:rPr>
                    <w:sz w:val="18"/>
                    <w:szCs w:val="18"/>
                    <w:lang w:val="en-US"/>
                  </w:rPr>
                </w:pPr>
                <w:r w:rsidRPr="00B342FD">
                  <w:rPr>
                    <w:rStyle w:val="PlaceholderText"/>
                    <w:sz w:val="18"/>
                    <w:szCs w:val="18"/>
                    <w:lang w:val="en-US"/>
                  </w:rPr>
                  <w:t>Click or tap here to enter text.</w:t>
                </w:r>
              </w:p>
            </w:tc>
          </w:sdtContent>
        </w:sdt>
      </w:tr>
      <w:tr w:rsidR="00136743" w:rsidRPr="00B342FD" w14:paraId="5A9CB806" w14:textId="77777777" w:rsidTr="00007078">
        <w:trPr>
          <w:trHeight w:val="1196"/>
          <w:jc w:val="center"/>
        </w:trPr>
        <w:tc>
          <w:tcPr>
            <w:tcW w:w="4587" w:type="dxa"/>
            <w:shd w:val="clear" w:color="auto" w:fill="auto"/>
          </w:tcPr>
          <w:p w14:paraId="3AE8A87D" w14:textId="77777777" w:rsidR="00136743" w:rsidRPr="00B342FD" w:rsidRDefault="00136743" w:rsidP="00A417EC">
            <w:pPr>
              <w:rPr>
                <w:b/>
                <w:sz w:val="18"/>
                <w:szCs w:val="18"/>
                <w:lang w:val="en-US"/>
              </w:rPr>
            </w:pPr>
            <w:r w:rsidRPr="00B342FD">
              <w:rPr>
                <w:b/>
                <w:sz w:val="18"/>
                <w:szCs w:val="18"/>
                <w:lang w:val="en-US"/>
              </w:rPr>
              <w:t>Company Type (Please check one):</w:t>
            </w:r>
          </w:p>
        </w:tc>
        <w:tc>
          <w:tcPr>
            <w:tcW w:w="4408" w:type="dxa"/>
            <w:shd w:val="clear" w:color="auto" w:fill="auto"/>
          </w:tcPr>
          <w:p w14:paraId="0A94960F" w14:textId="77777777" w:rsidR="00136743" w:rsidRPr="00B342FD" w:rsidRDefault="003D7887" w:rsidP="00A417EC">
            <w:pPr>
              <w:rPr>
                <w:b/>
                <w:bCs/>
                <w:sz w:val="18"/>
                <w:szCs w:val="18"/>
                <w:lang w:val="en-US"/>
              </w:rPr>
            </w:pPr>
            <w:r w:rsidRPr="00B342FD">
              <w:rPr>
                <w:sz w:val="18"/>
                <w:szCs w:val="18"/>
                <w:lang w:val="en-US"/>
              </w:rPr>
              <w:fldChar w:fldCharType="begin">
                <w:ffData>
                  <w:name w:val="Check1"/>
                  <w:enabled/>
                  <w:calcOnExit w:val="0"/>
                  <w:checkBox>
                    <w:sizeAuto/>
                    <w:default w:val="0"/>
                  </w:checkBox>
                </w:ffData>
              </w:fldChar>
            </w:r>
            <w:bookmarkStart w:id="0" w:name="Check1"/>
            <w:r w:rsidRPr="00B342FD">
              <w:rPr>
                <w:sz w:val="18"/>
                <w:szCs w:val="18"/>
                <w:lang w:val="en-US"/>
              </w:rPr>
              <w:instrText xml:space="preserve"> FORMCHECKBOX </w:instrText>
            </w:r>
            <w:r w:rsidR="00721C45">
              <w:rPr>
                <w:sz w:val="18"/>
                <w:szCs w:val="18"/>
                <w:lang w:val="en-US"/>
              </w:rPr>
            </w:r>
            <w:r w:rsidR="00721C45">
              <w:rPr>
                <w:sz w:val="18"/>
                <w:szCs w:val="18"/>
                <w:lang w:val="en-US"/>
              </w:rPr>
              <w:fldChar w:fldCharType="separate"/>
            </w:r>
            <w:r w:rsidRPr="00B342FD">
              <w:rPr>
                <w:sz w:val="18"/>
                <w:szCs w:val="18"/>
                <w:lang w:val="en-US"/>
              </w:rPr>
              <w:fldChar w:fldCharType="end"/>
            </w:r>
            <w:bookmarkEnd w:id="0"/>
            <w:r w:rsidR="00136743" w:rsidRPr="00B342FD">
              <w:rPr>
                <w:b/>
                <w:bCs/>
                <w:sz w:val="18"/>
                <w:szCs w:val="18"/>
                <w:lang w:val="en-US"/>
              </w:rPr>
              <w:t xml:space="preserve"> Local  </w:t>
            </w:r>
            <w:r w:rsidR="00136743" w:rsidRPr="00B342FD">
              <w:rPr>
                <w:sz w:val="18"/>
                <w:szCs w:val="18"/>
                <w:lang w:val="en-US"/>
              </w:rPr>
              <w:fldChar w:fldCharType="begin">
                <w:ffData>
                  <w:name w:val="Check1"/>
                  <w:enabled/>
                  <w:calcOnExit w:val="0"/>
                  <w:checkBox>
                    <w:sizeAuto/>
                    <w:default w:val="0"/>
                  </w:checkBox>
                </w:ffData>
              </w:fldChar>
            </w:r>
            <w:r w:rsidR="00136743" w:rsidRPr="00B342FD">
              <w:rPr>
                <w:sz w:val="18"/>
                <w:szCs w:val="18"/>
                <w:lang w:val="en-US"/>
              </w:rPr>
              <w:instrText xml:space="preserve"> FORMCHECKBOX </w:instrText>
            </w:r>
            <w:r w:rsidR="00721C45">
              <w:rPr>
                <w:b/>
                <w:sz w:val="18"/>
                <w:szCs w:val="18"/>
                <w:lang w:val="en-US"/>
              </w:rPr>
            </w:r>
            <w:r w:rsidR="00721C45">
              <w:rPr>
                <w:b/>
                <w:sz w:val="18"/>
                <w:szCs w:val="18"/>
                <w:lang w:val="en-US"/>
              </w:rPr>
              <w:fldChar w:fldCharType="separate"/>
            </w:r>
            <w:r w:rsidR="00136743" w:rsidRPr="00B342FD">
              <w:rPr>
                <w:sz w:val="18"/>
                <w:szCs w:val="18"/>
                <w:lang w:val="en-US"/>
              </w:rPr>
              <w:fldChar w:fldCharType="end"/>
            </w:r>
            <w:r w:rsidR="00136743" w:rsidRPr="00B342FD">
              <w:rPr>
                <w:b/>
                <w:bCs/>
                <w:sz w:val="18"/>
                <w:szCs w:val="18"/>
                <w:lang w:val="en-US"/>
              </w:rPr>
              <w:t xml:space="preserve"> Foreign  </w:t>
            </w:r>
            <w:r w:rsidR="00136743" w:rsidRPr="00B342FD">
              <w:rPr>
                <w:sz w:val="18"/>
                <w:szCs w:val="18"/>
                <w:lang w:val="en-US"/>
              </w:rPr>
              <w:fldChar w:fldCharType="begin">
                <w:ffData>
                  <w:name w:val="Check1"/>
                  <w:enabled/>
                  <w:calcOnExit w:val="0"/>
                  <w:checkBox>
                    <w:sizeAuto/>
                    <w:default w:val="0"/>
                  </w:checkBox>
                </w:ffData>
              </w:fldChar>
            </w:r>
            <w:r w:rsidR="00136743" w:rsidRPr="00B342FD">
              <w:rPr>
                <w:sz w:val="18"/>
                <w:szCs w:val="18"/>
                <w:lang w:val="en-US"/>
              </w:rPr>
              <w:instrText xml:space="preserve"> FORMCHECKBOX </w:instrText>
            </w:r>
            <w:r w:rsidR="00721C45">
              <w:rPr>
                <w:b/>
                <w:sz w:val="18"/>
                <w:szCs w:val="18"/>
                <w:lang w:val="en-US"/>
              </w:rPr>
            </w:r>
            <w:r w:rsidR="00721C45">
              <w:rPr>
                <w:b/>
                <w:sz w:val="18"/>
                <w:szCs w:val="18"/>
                <w:lang w:val="en-US"/>
              </w:rPr>
              <w:fldChar w:fldCharType="separate"/>
            </w:r>
            <w:r w:rsidR="00136743" w:rsidRPr="00B342FD">
              <w:rPr>
                <w:sz w:val="18"/>
                <w:szCs w:val="18"/>
                <w:lang w:val="en-US"/>
              </w:rPr>
              <w:fldChar w:fldCharType="end"/>
            </w:r>
            <w:r w:rsidR="00136743" w:rsidRPr="00B342FD">
              <w:rPr>
                <w:b/>
                <w:bCs/>
                <w:sz w:val="18"/>
                <w:szCs w:val="18"/>
                <w:lang w:val="en-US"/>
              </w:rPr>
              <w:t xml:space="preserve"> Joint Venture (JV)</w:t>
            </w:r>
          </w:p>
          <w:p w14:paraId="014D7E57" w14:textId="77777777" w:rsidR="00136743" w:rsidRPr="00B342FD" w:rsidRDefault="00136743" w:rsidP="00A417EC">
            <w:pPr>
              <w:rPr>
                <w:bCs/>
                <w:i/>
                <w:sz w:val="18"/>
                <w:szCs w:val="18"/>
                <w:lang w:val="en-US"/>
              </w:rPr>
            </w:pPr>
          </w:p>
          <w:p w14:paraId="14F48EA0" w14:textId="77777777" w:rsidR="00136743" w:rsidRPr="00B342FD" w:rsidRDefault="00136743" w:rsidP="00A417EC">
            <w:pPr>
              <w:rPr>
                <w:bCs/>
                <w:i/>
                <w:sz w:val="18"/>
                <w:szCs w:val="18"/>
                <w:lang w:val="en-US"/>
              </w:rPr>
            </w:pPr>
            <w:r w:rsidRPr="00B342FD">
              <w:rPr>
                <w:bCs/>
                <w:i/>
                <w:sz w:val="18"/>
                <w:szCs w:val="18"/>
                <w:lang w:val="en-US"/>
              </w:rPr>
              <w:t xml:space="preserve">If JV, please list involved Companies: </w:t>
            </w:r>
          </w:p>
          <w:sdt>
            <w:sdtPr>
              <w:rPr>
                <w:b/>
                <w:sz w:val="18"/>
                <w:szCs w:val="18"/>
                <w:lang w:val="en-US"/>
              </w:rPr>
              <w:id w:val="-1260293531"/>
              <w:placeholder>
                <w:docPart w:val="DefaultPlaceholder_-1854013440"/>
              </w:placeholder>
              <w:showingPlcHdr/>
            </w:sdtPr>
            <w:sdtEndPr/>
            <w:sdtContent>
              <w:p w14:paraId="05103A64"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sdtContent>
          </w:sdt>
        </w:tc>
      </w:tr>
      <w:tr w:rsidR="00136743" w:rsidRPr="00B342FD" w14:paraId="0907A23B" w14:textId="77777777" w:rsidTr="00007078">
        <w:trPr>
          <w:trHeight w:val="360"/>
          <w:jc w:val="center"/>
        </w:trPr>
        <w:tc>
          <w:tcPr>
            <w:tcW w:w="4587" w:type="dxa"/>
            <w:shd w:val="clear" w:color="auto" w:fill="auto"/>
          </w:tcPr>
          <w:p w14:paraId="494CAE62" w14:textId="77777777" w:rsidR="00136743" w:rsidRPr="00B342FD" w:rsidRDefault="00136743" w:rsidP="00A417EC">
            <w:pPr>
              <w:rPr>
                <w:b/>
                <w:sz w:val="18"/>
                <w:szCs w:val="18"/>
                <w:lang w:val="en-US"/>
              </w:rPr>
            </w:pPr>
            <w:r w:rsidRPr="00B342FD">
              <w:rPr>
                <w:b/>
                <w:sz w:val="18"/>
                <w:szCs w:val="18"/>
                <w:lang w:val="en-US"/>
              </w:rPr>
              <w:t>Mailing Address:</w:t>
            </w:r>
          </w:p>
        </w:tc>
        <w:sdt>
          <w:sdtPr>
            <w:rPr>
              <w:b/>
              <w:sz w:val="18"/>
              <w:szCs w:val="18"/>
              <w:lang w:val="en-US"/>
            </w:rPr>
            <w:id w:val="-728150717"/>
            <w:placeholder>
              <w:docPart w:val="DefaultPlaceholder_-1854013440"/>
            </w:placeholder>
            <w:showingPlcHdr/>
          </w:sdtPr>
          <w:sdtEndPr/>
          <w:sdtContent>
            <w:tc>
              <w:tcPr>
                <w:tcW w:w="4408" w:type="dxa"/>
                <w:shd w:val="clear" w:color="auto" w:fill="auto"/>
              </w:tcPr>
              <w:p w14:paraId="1DCAD2D9"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tc>
          </w:sdtContent>
        </w:sdt>
      </w:tr>
      <w:tr w:rsidR="00136743" w:rsidRPr="00B342FD" w14:paraId="793AF585" w14:textId="77777777" w:rsidTr="00007078">
        <w:trPr>
          <w:trHeight w:val="360"/>
          <w:jc w:val="center"/>
        </w:trPr>
        <w:tc>
          <w:tcPr>
            <w:tcW w:w="4587" w:type="dxa"/>
            <w:shd w:val="clear" w:color="auto" w:fill="auto"/>
          </w:tcPr>
          <w:p w14:paraId="04E76B48" w14:textId="77777777" w:rsidR="00136743" w:rsidRPr="00B342FD" w:rsidRDefault="00136743" w:rsidP="00A417EC">
            <w:pPr>
              <w:rPr>
                <w:b/>
                <w:sz w:val="18"/>
                <w:szCs w:val="18"/>
                <w:lang w:val="en-US"/>
              </w:rPr>
            </w:pPr>
            <w:r w:rsidRPr="00B342FD">
              <w:rPr>
                <w:b/>
                <w:sz w:val="18"/>
                <w:szCs w:val="18"/>
                <w:lang w:val="en-US"/>
              </w:rPr>
              <w:t>Country:</w:t>
            </w:r>
          </w:p>
        </w:tc>
        <w:sdt>
          <w:sdtPr>
            <w:rPr>
              <w:sz w:val="18"/>
              <w:szCs w:val="18"/>
              <w:lang w:val="en-US"/>
            </w:rPr>
            <w:id w:val="1413194399"/>
            <w:placeholder>
              <w:docPart w:val="DefaultPlaceholder_-1854013440"/>
            </w:placeholder>
            <w:showingPlcHdr/>
          </w:sdtPr>
          <w:sdtEndPr/>
          <w:sdtContent>
            <w:tc>
              <w:tcPr>
                <w:tcW w:w="4408" w:type="dxa"/>
                <w:shd w:val="clear" w:color="auto" w:fill="auto"/>
              </w:tcPr>
              <w:p w14:paraId="3D0B6553" w14:textId="77777777" w:rsidR="00136743" w:rsidRPr="00B342FD" w:rsidRDefault="003D7887" w:rsidP="00A417EC">
                <w:pPr>
                  <w:rPr>
                    <w:sz w:val="18"/>
                    <w:szCs w:val="18"/>
                    <w:lang w:val="en-US"/>
                  </w:rPr>
                </w:pPr>
                <w:r w:rsidRPr="00B342FD">
                  <w:rPr>
                    <w:rStyle w:val="PlaceholderText"/>
                    <w:sz w:val="18"/>
                    <w:szCs w:val="18"/>
                    <w:lang w:val="en-US"/>
                  </w:rPr>
                  <w:t>Click or tap here to enter text.</w:t>
                </w:r>
              </w:p>
            </w:tc>
          </w:sdtContent>
        </w:sdt>
      </w:tr>
      <w:tr w:rsidR="00136743" w:rsidRPr="00B342FD" w14:paraId="1F0493A2" w14:textId="77777777" w:rsidTr="00007078">
        <w:trPr>
          <w:trHeight w:val="360"/>
          <w:jc w:val="center"/>
        </w:trPr>
        <w:tc>
          <w:tcPr>
            <w:tcW w:w="4587" w:type="dxa"/>
            <w:shd w:val="clear" w:color="auto" w:fill="auto"/>
          </w:tcPr>
          <w:p w14:paraId="65E9DD62" w14:textId="77777777" w:rsidR="00136743" w:rsidRPr="00B342FD" w:rsidRDefault="00136743" w:rsidP="00A417EC">
            <w:pPr>
              <w:pStyle w:val="BHPBTableSubheading"/>
              <w:rPr>
                <w:sz w:val="18"/>
                <w:szCs w:val="18"/>
              </w:rPr>
            </w:pPr>
            <w:r w:rsidRPr="00B342FD">
              <w:rPr>
                <w:sz w:val="18"/>
                <w:szCs w:val="18"/>
              </w:rPr>
              <w:t xml:space="preserve">Designated Contact </w:t>
            </w:r>
            <w:r w:rsidRPr="00B342FD">
              <w:rPr>
                <w:b w:val="0"/>
                <w:i/>
                <w:iCs/>
                <w:sz w:val="18"/>
                <w:szCs w:val="18"/>
              </w:rPr>
              <w:t>(name and title)</w:t>
            </w:r>
            <w:r w:rsidRPr="00B342FD">
              <w:rPr>
                <w:sz w:val="18"/>
                <w:szCs w:val="18"/>
              </w:rPr>
              <w:t xml:space="preserve">: </w:t>
            </w:r>
          </w:p>
        </w:tc>
        <w:sdt>
          <w:sdtPr>
            <w:rPr>
              <w:b w:val="0"/>
              <w:color w:val="FFFFFF" w:themeColor="background1"/>
              <w:sz w:val="18"/>
              <w:szCs w:val="18"/>
            </w:rPr>
            <w:id w:val="384606755"/>
            <w:placeholder>
              <w:docPart w:val="DefaultPlaceholder_-1854013440"/>
            </w:placeholder>
            <w:showingPlcHdr/>
          </w:sdtPr>
          <w:sdtEndPr/>
          <w:sdtContent>
            <w:tc>
              <w:tcPr>
                <w:tcW w:w="4408" w:type="dxa"/>
                <w:shd w:val="clear" w:color="auto" w:fill="auto"/>
              </w:tcPr>
              <w:p w14:paraId="57DEF25C" w14:textId="77777777" w:rsidR="00136743" w:rsidRPr="00B342FD" w:rsidRDefault="003D7887" w:rsidP="00A417EC">
                <w:pPr>
                  <w:pStyle w:val="BHPBTableSubheading"/>
                  <w:rPr>
                    <w:b w:val="0"/>
                    <w:color w:val="FFFFFF" w:themeColor="background1"/>
                    <w:sz w:val="18"/>
                    <w:szCs w:val="18"/>
                  </w:rPr>
                </w:pPr>
                <w:r w:rsidRPr="00B342FD">
                  <w:rPr>
                    <w:rStyle w:val="PlaceholderText"/>
                    <w:b w:val="0"/>
                    <w:sz w:val="18"/>
                    <w:szCs w:val="18"/>
                  </w:rPr>
                  <w:t>Click or tap here to enter text.</w:t>
                </w:r>
              </w:p>
            </w:tc>
          </w:sdtContent>
        </w:sdt>
      </w:tr>
      <w:tr w:rsidR="00136743" w:rsidRPr="00B342FD" w14:paraId="2A2FF725" w14:textId="77777777" w:rsidTr="00007078">
        <w:trPr>
          <w:trHeight w:val="360"/>
          <w:jc w:val="center"/>
        </w:trPr>
        <w:tc>
          <w:tcPr>
            <w:tcW w:w="4587" w:type="dxa"/>
            <w:shd w:val="clear" w:color="auto" w:fill="auto"/>
          </w:tcPr>
          <w:p w14:paraId="0DA06A06" w14:textId="77777777" w:rsidR="00136743" w:rsidRPr="00B342FD" w:rsidRDefault="00136743" w:rsidP="00A417EC">
            <w:pPr>
              <w:pStyle w:val="BHPBTableSubheading"/>
              <w:rPr>
                <w:sz w:val="18"/>
                <w:szCs w:val="18"/>
              </w:rPr>
            </w:pPr>
            <w:r w:rsidRPr="00B342FD">
              <w:rPr>
                <w:sz w:val="18"/>
                <w:szCs w:val="18"/>
              </w:rPr>
              <w:t>Email Address:</w:t>
            </w:r>
          </w:p>
        </w:tc>
        <w:sdt>
          <w:sdtPr>
            <w:rPr>
              <w:b w:val="0"/>
              <w:color w:val="FFFFFF" w:themeColor="background1"/>
              <w:sz w:val="18"/>
              <w:szCs w:val="18"/>
            </w:rPr>
            <w:id w:val="2131587406"/>
            <w:placeholder>
              <w:docPart w:val="DefaultPlaceholder_-1854013440"/>
            </w:placeholder>
            <w:showingPlcHdr/>
          </w:sdtPr>
          <w:sdtEndPr/>
          <w:sdtContent>
            <w:tc>
              <w:tcPr>
                <w:tcW w:w="4408" w:type="dxa"/>
                <w:shd w:val="clear" w:color="auto" w:fill="auto"/>
              </w:tcPr>
              <w:p w14:paraId="5E10162F" w14:textId="77777777" w:rsidR="00136743" w:rsidRPr="00B342FD" w:rsidRDefault="003D7887" w:rsidP="00A417EC">
                <w:pPr>
                  <w:pStyle w:val="BHPBTableSubheading"/>
                  <w:rPr>
                    <w:b w:val="0"/>
                    <w:color w:val="FFFFFF" w:themeColor="background1"/>
                    <w:sz w:val="18"/>
                    <w:szCs w:val="18"/>
                  </w:rPr>
                </w:pPr>
                <w:r w:rsidRPr="00B342FD">
                  <w:rPr>
                    <w:rStyle w:val="PlaceholderText"/>
                    <w:b w:val="0"/>
                    <w:sz w:val="18"/>
                    <w:szCs w:val="18"/>
                  </w:rPr>
                  <w:t>Click or tap here to enter text.</w:t>
                </w:r>
              </w:p>
            </w:tc>
          </w:sdtContent>
        </w:sdt>
      </w:tr>
      <w:tr w:rsidR="00136743" w:rsidRPr="00B342FD" w14:paraId="0BBE10EC" w14:textId="77777777" w:rsidTr="00007078">
        <w:trPr>
          <w:trHeight w:val="360"/>
          <w:jc w:val="center"/>
        </w:trPr>
        <w:tc>
          <w:tcPr>
            <w:tcW w:w="4587" w:type="dxa"/>
            <w:shd w:val="clear" w:color="auto" w:fill="auto"/>
          </w:tcPr>
          <w:p w14:paraId="0D2919C4" w14:textId="77777777" w:rsidR="00136743" w:rsidRPr="00B342FD" w:rsidRDefault="00136743" w:rsidP="00A417EC">
            <w:pPr>
              <w:pStyle w:val="BHPBTableSubheading"/>
              <w:rPr>
                <w:sz w:val="18"/>
                <w:szCs w:val="18"/>
              </w:rPr>
            </w:pPr>
            <w:r w:rsidRPr="00B342FD">
              <w:rPr>
                <w:sz w:val="18"/>
                <w:szCs w:val="18"/>
              </w:rPr>
              <w:t>Telephone:</w:t>
            </w:r>
          </w:p>
        </w:tc>
        <w:sdt>
          <w:sdtPr>
            <w:rPr>
              <w:b w:val="0"/>
              <w:sz w:val="18"/>
              <w:szCs w:val="18"/>
            </w:rPr>
            <w:id w:val="239294986"/>
            <w:placeholder>
              <w:docPart w:val="DefaultPlaceholder_-1854013440"/>
            </w:placeholder>
            <w:showingPlcHdr/>
          </w:sdtPr>
          <w:sdtEndPr/>
          <w:sdtContent>
            <w:tc>
              <w:tcPr>
                <w:tcW w:w="4408" w:type="dxa"/>
                <w:shd w:val="clear" w:color="auto" w:fill="auto"/>
              </w:tcPr>
              <w:p w14:paraId="7CCE2713" w14:textId="77777777" w:rsidR="00136743" w:rsidRPr="00B342FD" w:rsidRDefault="003D7887" w:rsidP="00A417EC">
                <w:pPr>
                  <w:pStyle w:val="BHPBTableSubheading"/>
                  <w:rPr>
                    <w:b w:val="0"/>
                    <w:sz w:val="18"/>
                    <w:szCs w:val="18"/>
                  </w:rPr>
                </w:pPr>
                <w:r w:rsidRPr="00B342FD">
                  <w:rPr>
                    <w:rStyle w:val="PlaceholderText"/>
                    <w:b w:val="0"/>
                    <w:sz w:val="18"/>
                    <w:szCs w:val="18"/>
                  </w:rPr>
                  <w:t>Click or tap here to enter text.</w:t>
                </w:r>
              </w:p>
            </w:tc>
          </w:sdtContent>
        </w:sdt>
      </w:tr>
      <w:tr w:rsidR="00136743" w:rsidRPr="00B342FD" w14:paraId="3ADFCE95" w14:textId="77777777" w:rsidTr="00007078">
        <w:trPr>
          <w:trHeight w:val="360"/>
          <w:jc w:val="center"/>
        </w:trPr>
        <w:tc>
          <w:tcPr>
            <w:tcW w:w="4587" w:type="dxa"/>
            <w:shd w:val="clear" w:color="auto" w:fill="auto"/>
          </w:tcPr>
          <w:p w14:paraId="159BDB85" w14:textId="77777777" w:rsidR="00136743" w:rsidRPr="00B342FD" w:rsidRDefault="00136743" w:rsidP="00A417EC">
            <w:pPr>
              <w:rPr>
                <w:b/>
                <w:sz w:val="18"/>
                <w:szCs w:val="18"/>
                <w:lang w:val="en-US"/>
              </w:rPr>
            </w:pPr>
            <w:r w:rsidRPr="00B342FD">
              <w:rPr>
                <w:b/>
                <w:sz w:val="18"/>
                <w:szCs w:val="18"/>
                <w:lang w:val="en-US"/>
              </w:rPr>
              <w:t>Year Company founded:</w:t>
            </w:r>
          </w:p>
        </w:tc>
        <w:sdt>
          <w:sdtPr>
            <w:rPr>
              <w:sz w:val="18"/>
              <w:szCs w:val="18"/>
              <w:lang w:val="en-US"/>
            </w:rPr>
            <w:id w:val="-1972885416"/>
            <w:placeholder>
              <w:docPart w:val="DefaultPlaceholder_-1854013440"/>
            </w:placeholder>
            <w:showingPlcHdr/>
          </w:sdtPr>
          <w:sdtEndPr/>
          <w:sdtContent>
            <w:tc>
              <w:tcPr>
                <w:tcW w:w="4408" w:type="dxa"/>
                <w:shd w:val="clear" w:color="auto" w:fill="auto"/>
              </w:tcPr>
              <w:p w14:paraId="1741301F" w14:textId="77777777" w:rsidR="00136743" w:rsidRPr="00B342FD" w:rsidRDefault="003D7887" w:rsidP="00A417EC">
                <w:pPr>
                  <w:rPr>
                    <w:sz w:val="18"/>
                    <w:szCs w:val="18"/>
                    <w:lang w:val="en-US"/>
                  </w:rPr>
                </w:pPr>
                <w:r w:rsidRPr="00B342FD">
                  <w:rPr>
                    <w:rStyle w:val="PlaceholderText"/>
                    <w:sz w:val="18"/>
                    <w:szCs w:val="18"/>
                    <w:lang w:val="en-US"/>
                  </w:rPr>
                  <w:t>Click or tap here to enter text.</w:t>
                </w:r>
              </w:p>
            </w:tc>
          </w:sdtContent>
        </w:sdt>
      </w:tr>
      <w:tr w:rsidR="00136743" w:rsidRPr="00B342FD" w14:paraId="22673F1C" w14:textId="77777777" w:rsidTr="00007078">
        <w:trPr>
          <w:trHeight w:val="360"/>
          <w:jc w:val="center"/>
        </w:trPr>
        <w:tc>
          <w:tcPr>
            <w:tcW w:w="4587" w:type="dxa"/>
            <w:shd w:val="clear" w:color="auto" w:fill="auto"/>
          </w:tcPr>
          <w:p w14:paraId="3705023F" w14:textId="77777777" w:rsidR="00136743" w:rsidRPr="00B342FD" w:rsidRDefault="00136743" w:rsidP="00A417EC">
            <w:pPr>
              <w:rPr>
                <w:b/>
                <w:sz w:val="18"/>
                <w:szCs w:val="18"/>
                <w:lang w:val="en-US"/>
              </w:rPr>
            </w:pPr>
            <w:r w:rsidRPr="00B342FD">
              <w:rPr>
                <w:b/>
                <w:sz w:val="18"/>
                <w:szCs w:val="18"/>
                <w:lang w:val="en-US"/>
              </w:rPr>
              <w:t>Website URL:</w:t>
            </w:r>
          </w:p>
        </w:tc>
        <w:sdt>
          <w:sdtPr>
            <w:rPr>
              <w:sz w:val="18"/>
              <w:szCs w:val="18"/>
              <w:lang w:val="en-US"/>
            </w:rPr>
            <w:id w:val="-36281965"/>
            <w:placeholder>
              <w:docPart w:val="DefaultPlaceholder_-1854013440"/>
            </w:placeholder>
            <w:showingPlcHdr/>
          </w:sdtPr>
          <w:sdtEndPr/>
          <w:sdtContent>
            <w:tc>
              <w:tcPr>
                <w:tcW w:w="4408" w:type="dxa"/>
                <w:shd w:val="clear" w:color="auto" w:fill="auto"/>
              </w:tcPr>
              <w:p w14:paraId="5633F5BD" w14:textId="77777777" w:rsidR="00136743" w:rsidRPr="00B342FD" w:rsidRDefault="003D7887" w:rsidP="00A417EC">
                <w:pPr>
                  <w:rPr>
                    <w:sz w:val="18"/>
                    <w:szCs w:val="18"/>
                    <w:lang w:val="en-US"/>
                  </w:rPr>
                </w:pPr>
                <w:r w:rsidRPr="00B342FD">
                  <w:rPr>
                    <w:rStyle w:val="PlaceholderText"/>
                    <w:sz w:val="18"/>
                    <w:szCs w:val="18"/>
                    <w:lang w:val="en-US"/>
                  </w:rPr>
                  <w:t>Click or tap here to enter text.</w:t>
                </w:r>
              </w:p>
            </w:tc>
          </w:sdtContent>
        </w:sdt>
      </w:tr>
      <w:tr w:rsidR="00136743" w:rsidRPr="00B342FD" w14:paraId="254ABEC1" w14:textId="77777777" w:rsidTr="00007078">
        <w:trPr>
          <w:trHeight w:val="360"/>
          <w:jc w:val="center"/>
        </w:trPr>
        <w:tc>
          <w:tcPr>
            <w:tcW w:w="4587" w:type="dxa"/>
            <w:shd w:val="clear" w:color="auto" w:fill="auto"/>
          </w:tcPr>
          <w:p w14:paraId="6DECDAC7" w14:textId="77777777" w:rsidR="00136743" w:rsidRPr="00B342FD" w:rsidRDefault="00136743" w:rsidP="00A417EC">
            <w:pPr>
              <w:rPr>
                <w:b/>
                <w:sz w:val="18"/>
                <w:szCs w:val="18"/>
                <w:lang w:val="en-US"/>
              </w:rPr>
            </w:pPr>
            <w:r w:rsidRPr="00B342FD">
              <w:rPr>
                <w:b/>
                <w:sz w:val="18"/>
                <w:szCs w:val="18"/>
                <w:lang w:val="en-US"/>
              </w:rPr>
              <w:t>Please list your top three (3) competitors:</w:t>
            </w:r>
          </w:p>
        </w:tc>
        <w:sdt>
          <w:sdtPr>
            <w:rPr>
              <w:b/>
              <w:sz w:val="18"/>
              <w:szCs w:val="18"/>
              <w:lang w:val="en-US"/>
            </w:rPr>
            <w:id w:val="-1489239482"/>
            <w:placeholder>
              <w:docPart w:val="DefaultPlaceholder_-1854013440"/>
            </w:placeholder>
            <w:showingPlcHdr/>
          </w:sdtPr>
          <w:sdtEndPr/>
          <w:sdtContent>
            <w:tc>
              <w:tcPr>
                <w:tcW w:w="4408" w:type="dxa"/>
                <w:shd w:val="clear" w:color="auto" w:fill="auto"/>
              </w:tcPr>
              <w:p w14:paraId="3291FAAE"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tc>
          </w:sdtContent>
        </w:sdt>
      </w:tr>
      <w:tr w:rsidR="00136743" w:rsidRPr="00B342FD" w14:paraId="7C6ADE0A" w14:textId="77777777" w:rsidTr="00007078">
        <w:trPr>
          <w:trHeight w:val="360"/>
          <w:jc w:val="center"/>
        </w:trPr>
        <w:tc>
          <w:tcPr>
            <w:tcW w:w="4587" w:type="dxa"/>
            <w:shd w:val="clear" w:color="auto" w:fill="auto"/>
          </w:tcPr>
          <w:p w14:paraId="3F84A7EA" w14:textId="77777777" w:rsidR="00136743" w:rsidRPr="00B342FD" w:rsidRDefault="00136743" w:rsidP="00A417EC">
            <w:pPr>
              <w:rPr>
                <w:b/>
                <w:sz w:val="18"/>
                <w:szCs w:val="18"/>
                <w:lang w:val="en-US"/>
              </w:rPr>
            </w:pPr>
            <w:r w:rsidRPr="00B342FD">
              <w:rPr>
                <w:b/>
                <w:sz w:val="18"/>
                <w:szCs w:val="18"/>
                <w:lang w:val="en-US"/>
              </w:rPr>
              <w:t>Please list your top five (5) clients:</w:t>
            </w:r>
          </w:p>
        </w:tc>
        <w:sdt>
          <w:sdtPr>
            <w:rPr>
              <w:b/>
              <w:sz w:val="18"/>
              <w:szCs w:val="18"/>
              <w:lang w:val="en-US"/>
            </w:rPr>
            <w:id w:val="-1967110648"/>
            <w:placeholder>
              <w:docPart w:val="DefaultPlaceholder_-1854013440"/>
            </w:placeholder>
            <w:showingPlcHdr/>
          </w:sdtPr>
          <w:sdtEndPr/>
          <w:sdtContent>
            <w:tc>
              <w:tcPr>
                <w:tcW w:w="4408" w:type="dxa"/>
                <w:shd w:val="clear" w:color="auto" w:fill="auto"/>
              </w:tcPr>
              <w:p w14:paraId="5F2A7F84"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tc>
          </w:sdtContent>
        </w:sdt>
      </w:tr>
      <w:tr w:rsidR="004753E3" w:rsidRPr="00B342FD" w14:paraId="3CCB1FC5" w14:textId="77777777" w:rsidTr="00007078">
        <w:trPr>
          <w:trHeight w:val="593"/>
          <w:jc w:val="center"/>
        </w:trPr>
        <w:tc>
          <w:tcPr>
            <w:tcW w:w="4587" w:type="dxa"/>
            <w:shd w:val="clear" w:color="auto" w:fill="auto"/>
          </w:tcPr>
          <w:p w14:paraId="2AD525D6" w14:textId="77777777" w:rsidR="004753E3" w:rsidRPr="00B342FD" w:rsidRDefault="004753E3" w:rsidP="00A417EC">
            <w:pPr>
              <w:rPr>
                <w:b/>
                <w:sz w:val="18"/>
                <w:szCs w:val="18"/>
                <w:lang w:val="en-US"/>
              </w:rPr>
            </w:pPr>
            <w:r w:rsidRPr="00B342FD">
              <w:rPr>
                <w:b/>
                <w:sz w:val="18"/>
                <w:szCs w:val="18"/>
                <w:lang w:val="en-US"/>
              </w:rPr>
              <w:t>Please list all the countries where you currently operate</w:t>
            </w:r>
            <w:r w:rsidR="000A476E" w:rsidRPr="00B342FD">
              <w:rPr>
                <w:b/>
                <w:sz w:val="18"/>
                <w:szCs w:val="18"/>
                <w:lang w:val="en-US"/>
              </w:rPr>
              <w:t>:</w:t>
            </w:r>
          </w:p>
        </w:tc>
        <w:tc>
          <w:tcPr>
            <w:tcW w:w="4408" w:type="dxa"/>
            <w:shd w:val="clear" w:color="auto" w:fill="auto"/>
          </w:tcPr>
          <w:p w14:paraId="4E19547D" w14:textId="77777777" w:rsidR="004753E3" w:rsidRPr="00B342FD" w:rsidRDefault="004753E3" w:rsidP="00A417EC">
            <w:pPr>
              <w:rPr>
                <w:b/>
                <w:sz w:val="18"/>
                <w:szCs w:val="18"/>
                <w:lang w:val="en-US"/>
              </w:rPr>
            </w:pPr>
          </w:p>
        </w:tc>
      </w:tr>
      <w:tr w:rsidR="00136743" w:rsidRPr="00B342FD" w14:paraId="208DFB7E" w14:textId="77777777" w:rsidTr="00007078">
        <w:trPr>
          <w:trHeight w:val="593"/>
          <w:jc w:val="center"/>
        </w:trPr>
        <w:tc>
          <w:tcPr>
            <w:tcW w:w="4587" w:type="dxa"/>
            <w:shd w:val="clear" w:color="auto" w:fill="auto"/>
          </w:tcPr>
          <w:p w14:paraId="578E92AB" w14:textId="77777777" w:rsidR="00136743" w:rsidRPr="00B342FD" w:rsidRDefault="00136743" w:rsidP="00A417EC">
            <w:pPr>
              <w:rPr>
                <w:b/>
                <w:sz w:val="18"/>
                <w:szCs w:val="18"/>
                <w:lang w:val="en-US"/>
              </w:rPr>
            </w:pPr>
            <w:r w:rsidRPr="00B342FD">
              <w:rPr>
                <w:b/>
                <w:sz w:val="18"/>
                <w:szCs w:val="18"/>
                <w:lang w:val="en-US"/>
              </w:rPr>
              <w:t xml:space="preserve">Number of years’ </w:t>
            </w:r>
            <w:r w:rsidR="004753E3" w:rsidRPr="00B342FD">
              <w:rPr>
                <w:b/>
                <w:sz w:val="18"/>
                <w:szCs w:val="18"/>
                <w:lang w:val="en-US"/>
              </w:rPr>
              <w:t xml:space="preserve">experience operating </w:t>
            </w:r>
            <w:r w:rsidRPr="00B342FD">
              <w:rPr>
                <w:b/>
                <w:sz w:val="18"/>
                <w:szCs w:val="18"/>
                <w:lang w:val="en-US"/>
              </w:rPr>
              <w:t>in Mexico:</w:t>
            </w:r>
          </w:p>
        </w:tc>
        <w:sdt>
          <w:sdtPr>
            <w:rPr>
              <w:b/>
              <w:sz w:val="18"/>
              <w:szCs w:val="18"/>
              <w:lang w:val="en-US"/>
            </w:rPr>
            <w:id w:val="-61568405"/>
            <w:placeholder>
              <w:docPart w:val="DefaultPlaceholder_-1854013440"/>
            </w:placeholder>
            <w:showingPlcHdr/>
          </w:sdtPr>
          <w:sdtEndPr/>
          <w:sdtContent>
            <w:tc>
              <w:tcPr>
                <w:tcW w:w="4408" w:type="dxa"/>
                <w:shd w:val="clear" w:color="auto" w:fill="auto"/>
              </w:tcPr>
              <w:p w14:paraId="139D9C9D"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tc>
          </w:sdtContent>
        </w:sdt>
      </w:tr>
      <w:tr w:rsidR="00136743" w:rsidRPr="00B342FD" w14:paraId="1279CCF0" w14:textId="77777777" w:rsidTr="00007078">
        <w:trPr>
          <w:trHeight w:val="611"/>
          <w:jc w:val="center"/>
        </w:trPr>
        <w:tc>
          <w:tcPr>
            <w:tcW w:w="4587" w:type="dxa"/>
            <w:shd w:val="clear" w:color="auto" w:fill="auto"/>
          </w:tcPr>
          <w:p w14:paraId="01F5DD0E" w14:textId="77777777" w:rsidR="00136743" w:rsidRPr="00B342FD" w:rsidRDefault="004753E3" w:rsidP="004753E3">
            <w:pPr>
              <w:rPr>
                <w:b/>
                <w:sz w:val="18"/>
                <w:szCs w:val="18"/>
                <w:lang w:val="en-US"/>
              </w:rPr>
            </w:pPr>
            <w:r w:rsidRPr="00B342FD">
              <w:rPr>
                <w:b/>
                <w:sz w:val="18"/>
                <w:szCs w:val="18"/>
                <w:lang w:val="en-US"/>
              </w:rPr>
              <w:t>Do you directly operate Mexico’s office</w:t>
            </w:r>
            <w:r w:rsidR="00A90BCC" w:rsidRPr="00B342FD">
              <w:rPr>
                <w:b/>
                <w:sz w:val="18"/>
                <w:szCs w:val="18"/>
                <w:lang w:val="en-US"/>
              </w:rPr>
              <w:t xml:space="preserve">? If so, when you started operations in Mexico </w:t>
            </w:r>
          </w:p>
        </w:tc>
        <w:sdt>
          <w:sdtPr>
            <w:rPr>
              <w:b/>
              <w:sz w:val="18"/>
              <w:szCs w:val="18"/>
              <w:lang w:val="en-US"/>
            </w:rPr>
            <w:id w:val="-1975670636"/>
            <w:placeholder>
              <w:docPart w:val="DefaultPlaceholder_-1854013440"/>
            </w:placeholder>
            <w:showingPlcHdr/>
          </w:sdtPr>
          <w:sdtEndPr/>
          <w:sdtContent>
            <w:tc>
              <w:tcPr>
                <w:tcW w:w="4408" w:type="dxa"/>
                <w:shd w:val="clear" w:color="auto" w:fill="auto"/>
              </w:tcPr>
              <w:p w14:paraId="502E121D" w14:textId="77777777" w:rsidR="00136743" w:rsidRPr="00B342FD" w:rsidRDefault="003D7887" w:rsidP="00A417EC">
                <w:pPr>
                  <w:rPr>
                    <w:b/>
                    <w:sz w:val="18"/>
                    <w:szCs w:val="18"/>
                    <w:lang w:val="en-US"/>
                  </w:rPr>
                </w:pPr>
                <w:r w:rsidRPr="00B342FD">
                  <w:rPr>
                    <w:rStyle w:val="PlaceholderText"/>
                    <w:sz w:val="18"/>
                    <w:szCs w:val="18"/>
                    <w:lang w:val="en-US"/>
                  </w:rPr>
                  <w:t>Click or tap here to enter text.</w:t>
                </w:r>
              </w:p>
            </w:tc>
          </w:sdtContent>
        </w:sdt>
      </w:tr>
      <w:tr w:rsidR="00136743" w:rsidRPr="00B342FD" w14:paraId="282B22B9" w14:textId="77777777" w:rsidTr="00007078">
        <w:trPr>
          <w:trHeight w:val="620"/>
          <w:jc w:val="center"/>
        </w:trPr>
        <w:tc>
          <w:tcPr>
            <w:tcW w:w="4587" w:type="dxa"/>
            <w:shd w:val="clear" w:color="auto" w:fill="auto"/>
          </w:tcPr>
          <w:p w14:paraId="65B7DAF8" w14:textId="77777777" w:rsidR="00136743" w:rsidRPr="00B342FD" w:rsidRDefault="004753E3" w:rsidP="004753E3">
            <w:pPr>
              <w:rPr>
                <w:b/>
                <w:sz w:val="18"/>
                <w:szCs w:val="18"/>
                <w:lang w:val="en-US"/>
              </w:rPr>
            </w:pPr>
            <w:r w:rsidRPr="00B342FD">
              <w:rPr>
                <w:b/>
                <w:sz w:val="18"/>
                <w:szCs w:val="18"/>
                <w:lang w:val="en-US"/>
              </w:rPr>
              <w:t>If not, do you use an agent or contractor? Provide the name of the company that provides the services</w:t>
            </w:r>
          </w:p>
        </w:tc>
        <w:sdt>
          <w:sdtPr>
            <w:rPr>
              <w:sz w:val="18"/>
              <w:szCs w:val="18"/>
              <w:lang w:val="en-US"/>
            </w:rPr>
            <w:id w:val="-1637486566"/>
            <w:placeholder>
              <w:docPart w:val="DefaultPlaceholder_-1854013440"/>
            </w:placeholder>
            <w:showingPlcHdr/>
          </w:sdtPr>
          <w:sdtEndPr/>
          <w:sdtContent>
            <w:tc>
              <w:tcPr>
                <w:tcW w:w="4408" w:type="dxa"/>
                <w:shd w:val="clear" w:color="auto" w:fill="auto"/>
              </w:tcPr>
              <w:p w14:paraId="59583662" w14:textId="77777777" w:rsidR="00136743" w:rsidRPr="00B342FD" w:rsidRDefault="003D7887" w:rsidP="00A417EC">
                <w:pPr>
                  <w:rPr>
                    <w:sz w:val="18"/>
                    <w:szCs w:val="18"/>
                    <w:lang w:val="en-US"/>
                  </w:rPr>
                </w:pPr>
                <w:r w:rsidRPr="00B342FD">
                  <w:rPr>
                    <w:rStyle w:val="PlaceholderText"/>
                    <w:sz w:val="18"/>
                    <w:szCs w:val="18"/>
                    <w:lang w:val="en-US"/>
                  </w:rPr>
                  <w:t>Click or tap here to enter text.</w:t>
                </w:r>
              </w:p>
            </w:tc>
          </w:sdtContent>
        </w:sdt>
      </w:tr>
      <w:tr w:rsidR="00863C2A" w:rsidRPr="00B342FD" w14:paraId="54308C08" w14:textId="77777777" w:rsidTr="00007078">
        <w:trPr>
          <w:trHeight w:val="458"/>
          <w:jc w:val="center"/>
        </w:trPr>
        <w:tc>
          <w:tcPr>
            <w:tcW w:w="4587" w:type="dxa"/>
            <w:shd w:val="clear" w:color="auto" w:fill="auto"/>
          </w:tcPr>
          <w:p w14:paraId="19DFD3DF" w14:textId="77777777" w:rsidR="00863C2A" w:rsidRPr="00B342FD" w:rsidRDefault="00A90BCC" w:rsidP="00A417EC">
            <w:pPr>
              <w:rPr>
                <w:b/>
                <w:sz w:val="18"/>
                <w:szCs w:val="18"/>
                <w:lang w:val="en-US"/>
              </w:rPr>
            </w:pPr>
            <w:r w:rsidRPr="00B342FD">
              <w:rPr>
                <w:b/>
                <w:sz w:val="18"/>
                <w:szCs w:val="18"/>
                <w:lang w:val="en-US"/>
              </w:rPr>
              <w:t>If engaged, do you plan on using any 3</w:t>
            </w:r>
            <w:r w:rsidRPr="00B342FD">
              <w:rPr>
                <w:b/>
                <w:sz w:val="18"/>
                <w:szCs w:val="18"/>
                <w:vertAlign w:val="superscript"/>
                <w:lang w:val="en-US"/>
              </w:rPr>
              <w:t>rd</w:t>
            </w:r>
            <w:r w:rsidRPr="00B342FD">
              <w:rPr>
                <w:b/>
                <w:sz w:val="18"/>
                <w:szCs w:val="18"/>
                <w:lang w:val="en-US"/>
              </w:rPr>
              <w:t xml:space="preserve"> parties to provide services? If yes, please provide details, including names of 3</w:t>
            </w:r>
            <w:r w:rsidRPr="00B342FD">
              <w:rPr>
                <w:b/>
                <w:sz w:val="18"/>
                <w:szCs w:val="18"/>
                <w:vertAlign w:val="superscript"/>
                <w:lang w:val="en-US"/>
              </w:rPr>
              <w:t>rd</w:t>
            </w:r>
            <w:r w:rsidRPr="00B342FD">
              <w:rPr>
                <w:b/>
                <w:sz w:val="18"/>
                <w:szCs w:val="18"/>
                <w:lang w:val="en-US"/>
              </w:rPr>
              <w:t xml:space="preserve"> parties and the services they will provide</w:t>
            </w:r>
          </w:p>
        </w:tc>
        <w:sdt>
          <w:sdtPr>
            <w:rPr>
              <w:sz w:val="18"/>
              <w:szCs w:val="18"/>
              <w:lang w:val="en-US"/>
            </w:rPr>
            <w:id w:val="1221559956"/>
            <w:placeholder>
              <w:docPart w:val="DefaultPlaceholder_-1854013440"/>
            </w:placeholder>
            <w:showingPlcHdr/>
          </w:sdtPr>
          <w:sdtEndPr/>
          <w:sdtContent>
            <w:tc>
              <w:tcPr>
                <w:tcW w:w="4408" w:type="dxa"/>
                <w:shd w:val="clear" w:color="auto" w:fill="auto"/>
              </w:tcPr>
              <w:p w14:paraId="3ACFE27C" w14:textId="77777777" w:rsidR="00863C2A" w:rsidRPr="00B342FD" w:rsidRDefault="00863C2A" w:rsidP="00A417EC">
                <w:pPr>
                  <w:rPr>
                    <w:sz w:val="18"/>
                    <w:szCs w:val="18"/>
                    <w:lang w:val="en-US"/>
                  </w:rPr>
                </w:pPr>
                <w:r w:rsidRPr="00B342FD">
                  <w:rPr>
                    <w:rStyle w:val="PlaceholderText"/>
                    <w:sz w:val="18"/>
                    <w:szCs w:val="18"/>
                    <w:lang w:val="en-US"/>
                  </w:rPr>
                  <w:t>Click or tap here to enter text.</w:t>
                </w:r>
              </w:p>
            </w:tc>
          </w:sdtContent>
        </w:sdt>
      </w:tr>
      <w:tr w:rsidR="0078524D" w:rsidRPr="00B342FD" w14:paraId="67AF688C" w14:textId="77777777" w:rsidTr="00007078">
        <w:trPr>
          <w:trHeight w:val="458"/>
          <w:jc w:val="center"/>
        </w:trPr>
        <w:tc>
          <w:tcPr>
            <w:tcW w:w="4587" w:type="dxa"/>
            <w:shd w:val="clear" w:color="auto" w:fill="auto"/>
          </w:tcPr>
          <w:p w14:paraId="6578F8B4" w14:textId="77777777" w:rsidR="0078524D" w:rsidRPr="00B342FD" w:rsidRDefault="00A90BCC" w:rsidP="00A90BCC">
            <w:pPr>
              <w:rPr>
                <w:b/>
                <w:sz w:val="18"/>
                <w:szCs w:val="18"/>
                <w:lang w:val="en-US"/>
              </w:rPr>
            </w:pPr>
            <w:r w:rsidRPr="00B342FD">
              <w:rPr>
                <w:b/>
                <w:sz w:val="18"/>
                <w:szCs w:val="18"/>
                <w:lang w:val="en-US"/>
              </w:rPr>
              <w:t>Are you fully licensed in Mexico? Please explain the extend of licensing in Mexico</w:t>
            </w:r>
          </w:p>
        </w:tc>
        <w:sdt>
          <w:sdtPr>
            <w:rPr>
              <w:sz w:val="18"/>
              <w:szCs w:val="18"/>
              <w:lang w:val="en-US"/>
            </w:rPr>
            <w:id w:val="2076932542"/>
            <w:placeholder>
              <w:docPart w:val="85B5B62511F34C8989CE6085CFF7B481"/>
            </w:placeholder>
            <w:showingPlcHdr/>
          </w:sdtPr>
          <w:sdtEndPr/>
          <w:sdtContent>
            <w:tc>
              <w:tcPr>
                <w:tcW w:w="4408" w:type="dxa"/>
                <w:shd w:val="clear" w:color="auto" w:fill="auto"/>
              </w:tcPr>
              <w:p w14:paraId="6CE9FD82" w14:textId="77777777" w:rsidR="0078524D" w:rsidRPr="00B342FD" w:rsidRDefault="0078524D" w:rsidP="0078524D">
                <w:pPr>
                  <w:rPr>
                    <w:sz w:val="18"/>
                    <w:szCs w:val="18"/>
                    <w:lang w:val="en-US"/>
                  </w:rPr>
                </w:pPr>
                <w:r w:rsidRPr="00B342FD">
                  <w:rPr>
                    <w:rStyle w:val="PlaceholderText"/>
                    <w:sz w:val="18"/>
                    <w:szCs w:val="18"/>
                    <w:lang w:val="en-US"/>
                  </w:rPr>
                  <w:t>Click or tap here to enter text.</w:t>
                </w:r>
              </w:p>
            </w:tc>
          </w:sdtContent>
        </w:sdt>
      </w:tr>
      <w:tr w:rsidR="0078524D" w:rsidRPr="00B342FD" w14:paraId="63AC30AE" w14:textId="77777777" w:rsidTr="00007078">
        <w:trPr>
          <w:trHeight w:val="458"/>
          <w:jc w:val="center"/>
        </w:trPr>
        <w:tc>
          <w:tcPr>
            <w:tcW w:w="4587" w:type="dxa"/>
            <w:shd w:val="clear" w:color="auto" w:fill="auto"/>
          </w:tcPr>
          <w:p w14:paraId="4F4ABAAB" w14:textId="77777777" w:rsidR="0078524D" w:rsidRPr="00B342FD" w:rsidRDefault="00A90BCC" w:rsidP="0078524D">
            <w:pPr>
              <w:rPr>
                <w:b/>
                <w:sz w:val="18"/>
                <w:szCs w:val="18"/>
                <w:lang w:val="en-US"/>
              </w:rPr>
            </w:pPr>
            <w:r w:rsidRPr="00B342FD">
              <w:rPr>
                <w:b/>
                <w:sz w:val="18"/>
                <w:szCs w:val="18"/>
                <w:lang w:val="en-US"/>
              </w:rPr>
              <w:t>How long have you been providing import/export compliance services in Mexico?</w:t>
            </w:r>
          </w:p>
        </w:tc>
        <w:sdt>
          <w:sdtPr>
            <w:rPr>
              <w:sz w:val="18"/>
              <w:szCs w:val="18"/>
              <w:lang w:val="en-US"/>
            </w:rPr>
            <w:id w:val="-2023232769"/>
            <w:placeholder>
              <w:docPart w:val="85B5B62511F34C8989CE6085CFF7B481"/>
            </w:placeholder>
            <w:showingPlcHdr/>
          </w:sdtPr>
          <w:sdtEndPr/>
          <w:sdtContent>
            <w:tc>
              <w:tcPr>
                <w:tcW w:w="4408" w:type="dxa"/>
                <w:shd w:val="clear" w:color="auto" w:fill="auto"/>
              </w:tcPr>
              <w:p w14:paraId="00E81CF9" w14:textId="77777777" w:rsidR="0078524D" w:rsidRPr="00B342FD" w:rsidRDefault="0078524D"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5A873D45" w14:textId="77777777" w:rsidTr="00025D5B">
        <w:trPr>
          <w:trHeight w:val="323"/>
          <w:jc w:val="center"/>
        </w:trPr>
        <w:tc>
          <w:tcPr>
            <w:tcW w:w="4587" w:type="dxa"/>
            <w:shd w:val="clear" w:color="auto" w:fill="auto"/>
          </w:tcPr>
          <w:p w14:paraId="1F61EB22" w14:textId="22499086" w:rsidR="006B72D7" w:rsidRPr="00B342FD" w:rsidRDefault="006B72D7" w:rsidP="0078524D">
            <w:pPr>
              <w:rPr>
                <w:b/>
                <w:sz w:val="18"/>
                <w:szCs w:val="18"/>
                <w:lang w:val="en-US"/>
              </w:rPr>
            </w:pPr>
            <w:r w:rsidRPr="00B342FD">
              <w:rPr>
                <w:b/>
                <w:sz w:val="18"/>
                <w:szCs w:val="18"/>
                <w:lang w:val="en-US"/>
              </w:rPr>
              <w:lastRenderedPageBreak/>
              <w:t>Provide a list including capital project names and the amount of the Project serviced in the past. Give an example in detail about what you have done in that Capital Project (type of freight, commodity, equipment, region, terms, etc</w:t>
            </w:r>
            <w:r w:rsidR="00164173">
              <w:rPr>
                <w:b/>
                <w:sz w:val="18"/>
                <w:szCs w:val="18"/>
                <w:lang w:val="en-US"/>
              </w:rPr>
              <w:t>.</w:t>
            </w:r>
            <w:r w:rsidRPr="00B342FD">
              <w:rPr>
                <w:b/>
                <w:sz w:val="18"/>
                <w:szCs w:val="18"/>
                <w:lang w:val="en-US"/>
              </w:rPr>
              <w:t>)</w:t>
            </w:r>
          </w:p>
        </w:tc>
        <w:sdt>
          <w:sdtPr>
            <w:rPr>
              <w:sz w:val="18"/>
              <w:szCs w:val="18"/>
              <w:lang w:val="en-US"/>
            </w:rPr>
            <w:id w:val="1945034440"/>
            <w:placeholder>
              <w:docPart w:val="60AF811006D74CCFA24193A63B26EAC7"/>
            </w:placeholder>
            <w:showingPlcHdr/>
          </w:sdtPr>
          <w:sdtEndPr/>
          <w:sdtContent>
            <w:tc>
              <w:tcPr>
                <w:tcW w:w="4408" w:type="dxa"/>
                <w:shd w:val="clear" w:color="auto" w:fill="auto"/>
              </w:tcPr>
              <w:p w14:paraId="0A863AB7"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54CAEC01" w14:textId="77777777" w:rsidTr="00025D5B">
        <w:trPr>
          <w:trHeight w:val="323"/>
          <w:jc w:val="center"/>
        </w:trPr>
        <w:tc>
          <w:tcPr>
            <w:tcW w:w="4587" w:type="dxa"/>
            <w:shd w:val="clear" w:color="auto" w:fill="auto"/>
          </w:tcPr>
          <w:p w14:paraId="11466227" w14:textId="7FF6DA1A" w:rsidR="006B72D7" w:rsidRPr="00B342FD" w:rsidRDefault="006B72D7" w:rsidP="0078524D">
            <w:pPr>
              <w:rPr>
                <w:b/>
                <w:sz w:val="18"/>
                <w:szCs w:val="18"/>
                <w:lang w:val="en-US"/>
              </w:rPr>
            </w:pPr>
            <w:r w:rsidRPr="00B342FD">
              <w:rPr>
                <w:b/>
                <w:sz w:val="18"/>
                <w:szCs w:val="18"/>
                <w:lang w:val="en-US"/>
              </w:rPr>
              <w:t xml:space="preserve">Please detail the number of people that your organization defines as support for </w:t>
            </w:r>
            <w:r w:rsidR="00164173" w:rsidRPr="00B342FD">
              <w:rPr>
                <w:b/>
                <w:sz w:val="18"/>
                <w:szCs w:val="18"/>
                <w:lang w:val="en-US"/>
              </w:rPr>
              <w:t>Freight</w:t>
            </w:r>
            <w:r w:rsidRPr="00B342FD">
              <w:rPr>
                <w:b/>
                <w:sz w:val="18"/>
                <w:szCs w:val="18"/>
                <w:lang w:val="en-US"/>
              </w:rPr>
              <w:t xml:space="preserve"> Forwarding and Customs Clearance for a Capital Project</w:t>
            </w:r>
          </w:p>
        </w:tc>
        <w:sdt>
          <w:sdtPr>
            <w:rPr>
              <w:sz w:val="18"/>
              <w:szCs w:val="18"/>
              <w:lang w:val="en-US"/>
            </w:rPr>
            <w:id w:val="2073541193"/>
            <w:placeholder>
              <w:docPart w:val="5FDB4DB1F9504F25A55928B43239D0E5"/>
            </w:placeholder>
            <w:showingPlcHdr/>
          </w:sdtPr>
          <w:sdtEndPr/>
          <w:sdtContent>
            <w:tc>
              <w:tcPr>
                <w:tcW w:w="4408" w:type="dxa"/>
                <w:shd w:val="clear" w:color="auto" w:fill="auto"/>
              </w:tcPr>
              <w:p w14:paraId="54301CBA"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2524507F" w14:textId="77777777" w:rsidTr="00025D5B">
        <w:trPr>
          <w:trHeight w:val="323"/>
          <w:jc w:val="center"/>
        </w:trPr>
        <w:tc>
          <w:tcPr>
            <w:tcW w:w="4587" w:type="dxa"/>
            <w:shd w:val="clear" w:color="auto" w:fill="auto"/>
          </w:tcPr>
          <w:p w14:paraId="07CCB370" w14:textId="63B0572C" w:rsidR="006B72D7" w:rsidRPr="00B342FD" w:rsidRDefault="006B72D7" w:rsidP="0078524D">
            <w:pPr>
              <w:rPr>
                <w:b/>
                <w:sz w:val="18"/>
                <w:szCs w:val="18"/>
                <w:lang w:val="en-US"/>
              </w:rPr>
            </w:pPr>
            <w:r w:rsidRPr="00B342FD">
              <w:rPr>
                <w:b/>
                <w:sz w:val="18"/>
                <w:szCs w:val="18"/>
                <w:lang w:val="en-US"/>
              </w:rPr>
              <w:t xml:space="preserve">How flexible is your </w:t>
            </w:r>
            <w:r w:rsidR="00D01E4F" w:rsidRPr="00B342FD">
              <w:rPr>
                <w:b/>
                <w:sz w:val="18"/>
                <w:szCs w:val="18"/>
                <w:lang w:val="en-US"/>
              </w:rPr>
              <w:t>organization</w:t>
            </w:r>
            <w:r w:rsidRPr="00B342FD">
              <w:rPr>
                <w:b/>
                <w:sz w:val="18"/>
                <w:szCs w:val="18"/>
                <w:lang w:val="en-US"/>
              </w:rPr>
              <w:t xml:space="preserve"> in case of requiring more people to support the Capital Project if its Activity Level increases?</w:t>
            </w:r>
          </w:p>
        </w:tc>
        <w:sdt>
          <w:sdtPr>
            <w:rPr>
              <w:sz w:val="18"/>
              <w:szCs w:val="18"/>
              <w:lang w:val="en-US"/>
            </w:rPr>
            <w:id w:val="-1151203004"/>
            <w:placeholder>
              <w:docPart w:val="21412A80E8D4428E93DDFA42AB40E63F"/>
            </w:placeholder>
            <w:showingPlcHdr/>
          </w:sdtPr>
          <w:sdtEndPr/>
          <w:sdtContent>
            <w:tc>
              <w:tcPr>
                <w:tcW w:w="4408" w:type="dxa"/>
                <w:shd w:val="clear" w:color="auto" w:fill="auto"/>
              </w:tcPr>
              <w:p w14:paraId="530C97B1"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78B7CD3D" w14:textId="77777777" w:rsidTr="00025D5B">
        <w:trPr>
          <w:trHeight w:val="323"/>
          <w:jc w:val="center"/>
        </w:trPr>
        <w:tc>
          <w:tcPr>
            <w:tcW w:w="4587" w:type="dxa"/>
            <w:shd w:val="clear" w:color="auto" w:fill="auto"/>
          </w:tcPr>
          <w:p w14:paraId="7D30E0E4" w14:textId="77777777" w:rsidR="006B72D7" w:rsidRPr="00B342FD" w:rsidRDefault="006B72D7" w:rsidP="0078524D">
            <w:pPr>
              <w:rPr>
                <w:b/>
                <w:sz w:val="18"/>
                <w:szCs w:val="18"/>
                <w:lang w:val="en-US"/>
              </w:rPr>
            </w:pPr>
            <w:r w:rsidRPr="00B342FD">
              <w:rPr>
                <w:b/>
                <w:sz w:val="18"/>
                <w:szCs w:val="18"/>
                <w:lang w:val="en-US"/>
              </w:rPr>
              <w:t>Please advise the full list of customs broker licenses your network has in Mexico (must have licenses in Mexico City, Tampico/Altamira, Veracruz and Matamoros areas)</w:t>
            </w:r>
          </w:p>
        </w:tc>
        <w:sdt>
          <w:sdtPr>
            <w:rPr>
              <w:sz w:val="18"/>
              <w:szCs w:val="18"/>
              <w:lang w:val="en-US"/>
            </w:rPr>
            <w:id w:val="-747027204"/>
            <w:placeholder>
              <w:docPart w:val="2FE06ABB944D4CCE961306CE9A309DC5"/>
            </w:placeholder>
            <w:showingPlcHdr/>
          </w:sdtPr>
          <w:sdtEndPr/>
          <w:sdtContent>
            <w:tc>
              <w:tcPr>
                <w:tcW w:w="4408" w:type="dxa"/>
                <w:shd w:val="clear" w:color="auto" w:fill="auto"/>
              </w:tcPr>
              <w:p w14:paraId="573072FA"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32D65AEE" w14:textId="77777777" w:rsidTr="00025D5B">
        <w:trPr>
          <w:trHeight w:val="323"/>
          <w:jc w:val="center"/>
        </w:trPr>
        <w:tc>
          <w:tcPr>
            <w:tcW w:w="4587" w:type="dxa"/>
            <w:shd w:val="clear" w:color="auto" w:fill="auto"/>
          </w:tcPr>
          <w:p w14:paraId="3E4996FE" w14:textId="6521B9F7" w:rsidR="006B72D7" w:rsidRPr="00B342FD" w:rsidRDefault="006B72D7" w:rsidP="0078524D">
            <w:pPr>
              <w:rPr>
                <w:b/>
                <w:sz w:val="18"/>
                <w:szCs w:val="18"/>
                <w:lang w:val="en-US"/>
              </w:rPr>
            </w:pPr>
            <w:r w:rsidRPr="00B342FD">
              <w:rPr>
                <w:b/>
                <w:sz w:val="18"/>
                <w:szCs w:val="18"/>
                <w:lang w:val="en-US"/>
              </w:rPr>
              <w:t xml:space="preserve">Please confirm your company and list of Mexican brokers that may work on the project are </w:t>
            </w:r>
            <w:r w:rsidR="00D01E4F" w:rsidRPr="00B342FD">
              <w:rPr>
                <w:b/>
                <w:sz w:val="18"/>
                <w:szCs w:val="18"/>
                <w:lang w:val="en-US"/>
              </w:rPr>
              <w:t>certified</w:t>
            </w:r>
            <w:r w:rsidRPr="00B342FD">
              <w:rPr>
                <w:b/>
                <w:sz w:val="18"/>
                <w:szCs w:val="18"/>
                <w:lang w:val="en-US"/>
              </w:rPr>
              <w:t xml:space="preserve"> in TRACE and FCPA?</w:t>
            </w:r>
          </w:p>
        </w:tc>
        <w:sdt>
          <w:sdtPr>
            <w:rPr>
              <w:sz w:val="18"/>
              <w:szCs w:val="18"/>
              <w:lang w:val="en-US"/>
            </w:rPr>
            <w:id w:val="-807094751"/>
            <w:placeholder>
              <w:docPart w:val="A63F5D9292CE40FA8226C4208F724063"/>
            </w:placeholder>
            <w:showingPlcHdr/>
          </w:sdtPr>
          <w:sdtEndPr/>
          <w:sdtContent>
            <w:tc>
              <w:tcPr>
                <w:tcW w:w="4408" w:type="dxa"/>
                <w:shd w:val="clear" w:color="auto" w:fill="auto"/>
              </w:tcPr>
              <w:p w14:paraId="2832759A"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2C9667CB" w14:textId="77777777" w:rsidTr="00025D5B">
        <w:trPr>
          <w:trHeight w:val="323"/>
          <w:jc w:val="center"/>
        </w:trPr>
        <w:tc>
          <w:tcPr>
            <w:tcW w:w="4587" w:type="dxa"/>
            <w:shd w:val="clear" w:color="auto" w:fill="auto"/>
          </w:tcPr>
          <w:p w14:paraId="646B28F6" w14:textId="77777777" w:rsidR="006B72D7" w:rsidRPr="00B342FD" w:rsidRDefault="006B72D7" w:rsidP="0078524D">
            <w:pPr>
              <w:rPr>
                <w:b/>
                <w:sz w:val="18"/>
                <w:szCs w:val="18"/>
                <w:lang w:val="en-US"/>
              </w:rPr>
            </w:pPr>
            <w:r w:rsidRPr="00B342FD">
              <w:rPr>
                <w:b/>
                <w:sz w:val="18"/>
                <w:szCs w:val="18"/>
                <w:lang w:val="en-US"/>
              </w:rPr>
              <w:t>Does your organization have direct owned branch offices in the following locations? If not, please specify which offices are owned and which offices are agents? (Norway, Italy, Brazil, Korea, Japan, Indonesia)</w:t>
            </w:r>
          </w:p>
        </w:tc>
        <w:sdt>
          <w:sdtPr>
            <w:rPr>
              <w:sz w:val="18"/>
              <w:szCs w:val="18"/>
              <w:lang w:val="en-US"/>
            </w:rPr>
            <w:id w:val="1424606522"/>
            <w:placeholder>
              <w:docPart w:val="2D0BF49B3AED41F083F32491259CE23B"/>
            </w:placeholder>
            <w:showingPlcHdr/>
          </w:sdtPr>
          <w:sdtEndPr/>
          <w:sdtContent>
            <w:tc>
              <w:tcPr>
                <w:tcW w:w="4408" w:type="dxa"/>
                <w:shd w:val="clear" w:color="auto" w:fill="auto"/>
              </w:tcPr>
              <w:p w14:paraId="7E0F50A9"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78524D" w:rsidRPr="00B342FD" w14:paraId="1CFFAAD6" w14:textId="77777777" w:rsidTr="00025D5B">
        <w:trPr>
          <w:trHeight w:val="323"/>
          <w:jc w:val="center"/>
        </w:trPr>
        <w:tc>
          <w:tcPr>
            <w:tcW w:w="4587" w:type="dxa"/>
            <w:shd w:val="clear" w:color="auto" w:fill="auto"/>
          </w:tcPr>
          <w:p w14:paraId="2118AF17" w14:textId="77777777" w:rsidR="0078524D" w:rsidRPr="00B342FD" w:rsidRDefault="008F3F54" w:rsidP="0078524D">
            <w:pPr>
              <w:rPr>
                <w:b/>
                <w:sz w:val="18"/>
                <w:szCs w:val="18"/>
                <w:lang w:val="en-US"/>
              </w:rPr>
            </w:pPr>
            <w:r w:rsidRPr="00B342FD">
              <w:rPr>
                <w:b/>
                <w:sz w:val="18"/>
                <w:szCs w:val="18"/>
                <w:lang w:val="en-US"/>
              </w:rPr>
              <w:t>Please provide information on any past/current/pending litigation and/or investigations by local or international agencies/officials regarding services provided by you, your agent(s) and/or your contractor(s)</w:t>
            </w:r>
          </w:p>
        </w:tc>
        <w:sdt>
          <w:sdtPr>
            <w:rPr>
              <w:sz w:val="18"/>
              <w:szCs w:val="18"/>
              <w:lang w:val="en-US"/>
            </w:rPr>
            <w:id w:val="-2010131231"/>
            <w:placeholder>
              <w:docPart w:val="96ADEA8627F94D09B2DDBD2844733402"/>
            </w:placeholder>
            <w:showingPlcHdr/>
          </w:sdtPr>
          <w:sdtEndPr/>
          <w:sdtContent>
            <w:tc>
              <w:tcPr>
                <w:tcW w:w="4408" w:type="dxa"/>
                <w:shd w:val="clear" w:color="auto" w:fill="auto"/>
              </w:tcPr>
              <w:p w14:paraId="4B01BEC0" w14:textId="77777777" w:rsidR="0078524D"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r w:rsidR="0078524D" w:rsidRPr="00B342FD" w14:paraId="16DC5DBF" w14:textId="77777777" w:rsidTr="00025D5B">
        <w:trPr>
          <w:trHeight w:val="566"/>
          <w:jc w:val="center"/>
        </w:trPr>
        <w:tc>
          <w:tcPr>
            <w:tcW w:w="4587" w:type="dxa"/>
            <w:shd w:val="clear" w:color="auto" w:fill="auto"/>
          </w:tcPr>
          <w:p w14:paraId="17499A7A" w14:textId="77777777" w:rsidR="0078524D" w:rsidRPr="00B342FD" w:rsidRDefault="008F3F54" w:rsidP="0078524D">
            <w:pPr>
              <w:rPr>
                <w:b/>
                <w:sz w:val="18"/>
                <w:szCs w:val="18"/>
                <w:lang w:val="en-US"/>
              </w:rPr>
            </w:pPr>
            <w:r w:rsidRPr="00B342FD">
              <w:rPr>
                <w:b/>
                <w:sz w:val="18"/>
                <w:szCs w:val="18"/>
                <w:lang w:val="en-US"/>
              </w:rPr>
              <w:t>Please explain how you have handled customs fines in the past.</w:t>
            </w:r>
          </w:p>
        </w:tc>
        <w:sdt>
          <w:sdtPr>
            <w:rPr>
              <w:sz w:val="18"/>
              <w:szCs w:val="18"/>
              <w:lang w:val="en-US"/>
            </w:rPr>
            <w:id w:val="-1050071252"/>
            <w:placeholder>
              <w:docPart w:val="85B5B62511F34C8989CE6085CFF7B481"/>
            </w:placeholder>
            <w:showingPlcHdr/>
          </w:sdtPr>
          <w:sdtEndPr/>
          <w:sdtContent>
            <w:tc>
              <w:tcPr>
                <w:tcW w:w="4408" w:type="dxa"/>
                <w:shd w:val="clear" w:color="auto" w:fill="auto"/>
              </w:tcPr>
              <w:p w14:paraId="7DB7FFC7" w14:textId="77777777" w:rsidR="0078524D" w:rsidRPr="00B342FD" w:rsidRDefault="0078524D" w:rsidP="0078524D">
                <w:pPr>
                  <w:rPr>
                    <w:sz w:val="18"/>
                    <w:szCs w:val="18"/>
                    <w:lang w:val="en-US"/>
                  </w:rPr>
                </w:pPr>
                <w:r w:rsidRPr="00B342FD">
                  <w:rPr>
                    <w:rStyle w:val="PlaceholderText"/>
                    <w:sz w:val="18"/>
                    <w:szCs w:val="18"/>
                    <w:lang w:val="en-US"/>
                  </w:rPr>
                  <w:t>Click or tap here to enter text.</w:t>
                </w:r>
              </w:p>
            </w:tc>
          </w:sdtContent>
        </w:sdt>
      </w:tr>
      <w:tr w:rsidR="0078524D" w:rsidRPr="00B342FD" w14:paraId="011FFF6D" w14:textId="77777777" w:rsidTr="00025D5B">
        <w:trPr>
          <w:trHeight w:val="386"/>
          <w:jc w:val="center"/>
        </w:trPr>
        <w:tc>
          <w:tcPr>
            <w:tcW w:w="4587" w:type="dxa"/>
            <w:shd w:val="clear" w:color="auto" w:fill="auto"/>
          </w:tcPr>
          <w:p w14:paraId="1F0523F5" w14:textId="77777777" w:rsidR="0078524D" w:rsidRPr="00B342FD" w:rsidRDefault="008F3F54" w:rsidP="0078524D">
            <w:pPr>
              <w:rPr>
                <w:b/>
                <w:sz w:val="18"/>
                <w:szCs w:val="18"/>
                <w:lang w:val="en-US"/>
              </w:rPr>
            </w:pPr>
            <w:r w:rsidRPr="00B342FD">
              <w:rPr>
                <w:b/>
                <w:sz w:val="18"/>
                <w:szCs w:val="18"/>
                <w:lang w:val="en-US"/>
              </w:rPr>
              <w:t>Provide your legal team's experience in:</w:t>
            </w:r>
          </w:p>
          <w:p w14:paraId="234130FE" w14:textId="77777777" w:rsidR="008F3F54" w:rsidRPr="00B342FD" w:rsidRDefault="008F3F54" w:rsidP="0078524D">
            <w:pPr>
              <w:rPr>
                <w:b/>
                <w:sz w:val="18"/>
                <w:szCs w:val="18"/>
                <w:lang w:val="en-US"/>
              </w:rPr>
            </w:pPr>
          </w:p>
          <w:p w14:paraId="17014296" w14:textId="77777777" w:rsidR="008F3F54" w:rsidRPr="00B342FD" w:rsidRDefault="008F3F54" w:rsidP="0078524D">
            <w:pPr>
              <w:rPr>
                <w:b/>
                <w:sz w:val="18"/>
                <w:szCs w:val="18"/>
                <w:lang w:val="en-US"/>
              </w:rPr>
            </w:pPr>
            <w:r w:rsidRPr="00B342FD">
              <w:rPr>
                <w:b/>
                <w:sz w:val="18"/>
                <w:szCs w:val="18"/>
                <w:lang w:val="en-US"/>
              </w:rPr>
              <w:t>Export Administration Act (EAA)</w:t>
            </w:r>
          </w:p>
          <w:p w14:paraId="266444D1" w14:textId="77777777" w:rsidR="008F3F54" w:rsidRPr="00B342FD" w:rsidRDefault="008F3F54" w:rsidP="0078524D">
            <w:pPr>
              <w:rPr>
                <w:b/>
                <w:sz w:val="18"/>
                <w:szCs w:val="18"/>
                <w:lang w:val="en-US"/>
              </w:rPr>
            </w:pPr>
            <w:r w:rsidRPr="00B342FD">
              <w:rPr>
                <w:b/>
                <w:sz w:val="18"/>
                <w:szCs w:val="18"/>
                <w:lang w:val="en-US"/>
              </w:rPr>
              <w:t>List of embargos administered and enforced by Office of Foreign Assets Control in the Treasury Department.</w:t>
            </w:r>
          </w:p>
          <w:p w14:paraId="6FB0D4F9" w14:textId="77777777" w:rsidR="008F3F54" w:rsidRPr="00B342FD" w:rsidRDefault="008F3F54" w:rsidP="0078524D">
            <w:pPr>
              <w:rPr>
                <w:b/>
                <w:sz w:val="18"/>
                <w:szCs w:val="18"/>
                <w:lang w:val="en-US"/>
              </w:rPr>
            </w:pPr>
            <w:r w:rsidRPr="00B342FD">
              <w:rPr>
                <w:b/>
                <w:sz w:val="18"/>
                <w:szCs w:val="18"/>
                <w:lang w:val="en-US"/>
              </w:rPr>
              <w:t>Export Administration Regulation (EAR)</w:t>
            </w:r>
          </w:p>
          <w:p w14:paraId="6DE7467F" w14:textId="77777777" w:rsidR="008F3F54" w:rsidRPr="00B342FD" w:rsidRDefault="008F3F54" w:rsidP="0078524D">
            <w:pPr>
              <w:rPr>
                <w:b/>
                <w:sz w:val="18"/>
                <w:szCs w:val="18"/>
                <w:lang w:val="en-US"/>
              </w:rPr>
            </w:pPr>
            <w:r w:rsidRPr="00B342FD">
              <w:rPr>
                <w:b/>
                <w:sz w:val="18"/>
                <w:szCs w:val="18"/>
                <w:lang w:val="en-US"/>
              </w:rPr>
              <w:t>International Traffic in Arms Regulation (ITAR)</w:t>
            </w:r>
          </w:p>
          <w:p w14:paraId="5C8861A8" w14:textId="77777777" w:rsidR="008F3F54" w:rsidRPr="00B342FD" w:rsidRDefault="008F3F54" w:rsidP="0078524D">
            <w:pPr>
              <w:rPr>
                <w:b/>
                <w:sz w:val="18"/>
                <w:szCs w:val="18"/>
                <w:lang w:val="en-US"/>
              </w:rPr>
            </w:pPr>
            <w:r w:rsidRPr="00B342FD">
              <w:rPr>
                <w:b/>
                <w:sz w:val="18"/>
                <w:szCs w:val="18"/>
                <w:lang w:val="en-US"/>
              </w:rPr>
              <w:t>Office of Defense Trade Control.</w:t>
            </w:r>
          </w:p>
          <w:p w14:paraId="77175D0B" w14:textId="77777777" w:rsidR="008F3F54" w:rsidRPr="00B342FD" w:rsidRDefault="008F3F54" w:rsidP="0078524D">
            <w:pPr>
              <w:rPr>
                <w:b/>
                <w:sz w:val="18"/>
                <w:szCs w:val="18"/>
                <w:lang w:val="en-US"/>
              </w:rPr>
            </w:pPr>
            <w:r w:rsidRPr="00B342FD">
              <w:rPr>
                <w:b/>
                <w:sz w:val="18"/>
                <w:szCs w:val="18"/>
                <w:lang w:val="en-US"/>
              </w:rPr>
              <w:t>Arms Export Control Act (AECA)</w:t>
            </w:r>
          </w:p>
          <w:p w14:paraId="5659683B" w14:textId="77777777" w:rsidR="008F3F54" w:rsidRPr="00B342FD" w:rsidRDefault="008F3F54" w:rsidP="0078524D">
            <w:pPr>
              <w:rPr>
                <w:b/>
                <w:sz w:val="18"/>
                <w:szCs w:val="18"/>
                <w:lang w:val="en-US"/>
              </w:rPr>
            </w:pPr>
            <w:r w:rsidRPr="00B342FD">
              <w:rPr>
                <w:b/>
                <w:sz w:val="18"/>
                <w:szCs w:val="18"/>
                <w:lang w:val="en-US"/>
              </w:rPr>
              <w:t>U.S. Foreign Corrupt Practices Act</w:t>
            </w:r>
          </w:p>
          <w:p w14:paraId="3F007560" w14:textId="0BF06CDA" w:rsidR="008F3F54" w:rsidRPr="00B342FD" w:rsidRDefault="008F3F54" w:rsidP="0078524D">
            <w:pPr>
              <w:rPr>
                <w:b/>
                <w:sz w:val="18"/>
                <w:szCs w:val="18"/>
                <w:lang w:val="en-US"/>
              </w:rPr>
            </w:pPr>
            <w:r w:rsidRPr="00B342FD">
              <w:rPr>
                <w:b/>
                <w:sz w:val="18"/>
                <w:szCs w:val="18"/>
                <w:lang w:val="en-US"/>
              </w:rPr>
              <w:t>U.K. An</w:t>
            </w:r>
            <w:r w:rsidR="00C258AA">
              <w:rPr>
                <w:b/>
                <w:sz w:val="18"/>
                <w:szCs w:val="18"/>
                <w:lang w:val="en-US"/>
              </w:rPr>
              <w:t>ti</w:t>
            </w:r>
            <w:r w:rsidRPr="00B342FD">
              <w:rPr>
                <w:b/>
                <w:sz w:val="18"/>
                <w:szCs w:val="18"/>
                <w:lang w:val="en-US"/>
              </w:rPr>
              <w:t>-Bribery Act</w:t>
            </w:r>
          </w:p>
          <w:p w14:paraId="0FA3CAD4" w14:textId="77777777" w:rsidR="008F3F54" w:rsidRPr="00B342FD" w:rsidRDefault="008F3F54" w:rsidP="0078524D">
            <w:pPr>
              <w:rPr>
                <w:b/>
                <w:sz w:val="18"/>
                <w:szCs w:val="18"/>
                <w:lang w:val="en-US"/>
              </w:rPr>
            </w:pPr>
          </w:p>
        </w:tc>
        <w:sdt>
          <w:sdtPr>
            <w:rPr>
              <w:sz w:val="18"/>
              <w:szCs w:val="18"/>
              <w:lang w:val="en-US"/>
            </w:rPr>
            <w:id w:val="1704675995"/>
            <w:placeholder>
              <w:docPart w:val="85B5B62511F34C8989CE6085CFF7B481"/>
            </w:placeholder>
            <w:showingPlcHdr/>
          </w:sdtPr>
          <w:sdtEndPr/>
          <w:sdtContent>
            <w:tc>
              <w:tcPr>
                <w:tcW w:w="4408" w:type="dxa"/>
                <w:shd w:val="clear" w:color="auto" w:fill="auto"/>
              </w:tcPr>
              <w:p w14:paraId="19A8F086" w14:textId="77777777" w:rsidR="0078524D" w:rsidRPr="00B342FD" w:rsidRDefault="0078524D" w:rsidP="0078524D">
                <w:pPr>
                  <w:rPr>
                    <w:sz w:val="18"/>
                    <w:szCs w:val="18"/>
                    <w:lang w:val="en-US"/>
                  </w:rPr>
                </w:pPr>
                <w:r w:rsidRPr="00B342FD">
                  <w:rPr>
                    <w:rStyle w:val="PlaceholderText"/>
                    <w:sz w:val="18"/>
                    <w:szCs w:val="18"/>
                    <w:lang w:val="en-US"/>
                  </w:rPr>
                  <w:t>Click or tap here to enter text.</w:t>
                </w:r>
              </w:p>
            </w:tc>
          </w:sdtContent>
        </w:sdt>
      </w:tr>
      <w:tr w:rsidR="00A90BCC" w:rsidRPr="00B342FD" w14:paraId="7E8EC383" w14:textId="77777777" w:rsidTr="00025D5B">
        <w:trPr>
          <w:trHeight w:val="386"/>
          <w:jc w:val="center"/>
        </w:trPr>
        <w:tc>
          <w:tcPr>
            <w:tcW w:w="4587" w:type="dxa"/>
            <w:shd w:val="clear" w:color="auto" w:fill="auto"/>
          </w:tcPr>
          <w:p w14:paraId="4396BBA9" w14:textId="77777777" w:rsidR="00A90BCC" w:rsidRPr="00B342FD" w:rsidRDefault="008F3F54" w:rsidP="0078524D">
            <w:pPr>
              <w:rPr>
                <w:b/>
                <w:sz w:val="18"/>
                <w:szCs w:val="18"/>
                <w:lang w:val="en-US"/>
              </w:rPr>
            </w:pPr>
            <w:r w:rsidRPr="00B342FD">
              <w:rPr>
                <w:b/>
                <w:sz w:val="18"/>
                <w:szCs w:val="18"/>
                <w:lang w:val="en-US"/>
              </w:rPr>
              <w:t>Please describe any interaction your company will have with government officials as part of the services you provide.</w:t>
            </w:r>
          </w:p>
        </w:tc>
        <w:sdt>
          <w:sdtPr>
            <w:rPr>
              <w:sz w:val="18"/>
              <w:szCs w:val="18"/>
              <w:lang w:val="en-US"/>
            </w:rPr>
            <w:id w:val="-1901899087"/>
            <w:placeholder>
              <w:docPart w:val="6BE5E809A9204730BDF1037AAD8700C1"/>
            </w:placeholder>
            <w:showingPlcHdr/>
          </w:sdtPr>
          <w:sdtEndPr/>
          <w:sdtContent>
            <w:tc>
              <w:tcPr>
                <w:tcW w:w="4408" w:type="dxa"/>
                <w:shd w:val="clear" w:color="auto" w:fill="auto"/>
              </w:tcPr>
              <w:p w14:paraId="08AA0BAE" w14:textId="77777777" w:rsidR="00A90BCC"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r w:rsidR="00A90BCC" w:rsidRPr="00B342FD" w14:paraId="29D66208" w14:textId="77777777" w:rsidTr="00025D5B">
        <w:trPr>
          <w:trHeight w:val="386"/>
          <w:jc w:val="center"/>
        </w:trPr>
        <w:tc>
          <w:tcPr>
            <w:tcW w:w="4587" w:type="dxa"/>
            <w:shd w:val="clear" w:color="auto" w:fill="auto"/>
          </w:tcPr>
          <w:p w14:paraId="45EF665C" w14:textId="27793A86" w:rsidR="00A90BCC" w:rsidRPr="00B342FD" w:rsidRDefault="008F3F54" w:rsidP="0078524D">
            <w:pPr>
              <w:rPr>
                <w:b/>
                <w:sz w:val="18"/>
                <w:szCs w:val="18"/>
                <w:lang w:val="en-US"/>
              </w:rPr>
            </w:pPr>
            <w:r w:rsidRPr="00B342FD">
              <w:rPr>
                <w:b/>
                <w:sz w:val="18"/>
                <w:szCs w:val="18"/>
                <w:lang w:val="en-US"/>
              </w:rPr>
              <w:t xml:space="preserve">Will your company use cash payments in connection with the services to be provided to </w:t>
            </w:r>
            <w:r w:rsidR="00E01185" w:rsidRPr="00B342FD">
              <w:rPr>
                <w:b/>
                <w:sz w:val="18"/>
                <w:szCs w:val="18"/>
                <w:lang w:val="en-US"/>
              </w:rPr>
              <w:t>Woodside</w:t>
            </w:r>
            <w:r w:rsidRPr="00B342FD">
              <w:rPr>
                <w:b/>
                <w:sz w:val="18"/>
                <w:szCs w:val="18"/>
                <w:lang w:val="en-US"/>
              </w:rPr>
              <w:t>?  If yes, please explain why and please provide your policy and procedures pertaining to cash transactions.</w:t>
            </w:r>
          </w:p>
        </w:tc>
        <w:sdt>
          <w:sdtPr>
            <w:rPr>
              <w:sz w:val="18"/>
              <w:szCs w:val="18"/>
              <w:lang w:val="en-US"/>
            </w:rPr>
            <w:id w:val="1635914393"/>
            <w:placeholder>
              <w:docPart w:val="120EEDC4BCFD4604A897206D07AB67A3"/>
            </w:placeholder>
            <w:showingPlcHdr/>
          </w:sdtPr>
          <w:sdtEndPr/>
          <w:sdtContent>
            <w:tc>
              <w:tcPr>
                <w:tcW w:w="4408" w:type="dxa"/>
                <w:shd w:val="clear" w:color="auto" w:fill="auto"/>
              </w:tcPr>
              <w:p w14:paraId="0C36B54F" w14:textId="77777777" w:rsidR="00A90BCC"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r w:rsidR="00A90BCC" w:rsidRPr="00B342FD" w14:paraId="6CEEDEBF" w14:textId="77777777" w:rsidTr="00025D5B">
        <w:trPr>
          <w:trHeight w:val="386"/>
          <w:jc w:val="center"/>
        </w:trPr>
        <w:tc>
          <w:tcPr>
            <w:tcW w:w="4587" w:type="dxa"/>
            <w:shd w:val="clear" w:color="auto" w:fill="auto"/>
          </w:tcPr>
          <w:p w14:paraId="1A4760FB" w14:textId="77777777" w:rsidR="00A90BCC" w:rsidRPr="00B342FD" w:rsidRDefault="008F3F54" w:rsidP="0078524D">
            <w:pPr>
              <w:rPr>
                <w:b/>
                <w:sz w:val="18"/>
                <w:szCs w:val="18"/>
                <w:lang w:val="en-US"/>
              </w:rPr>
            </w:pPr>
            <w:r w:rsidRPr="00B342FD">
              <w:rPr>
                <w:b/>
                <w:sz w:val="18"/>
                <w:szCs w:val="18"/>
                <w:lang w:val="en-US"/>
              </w:rPr>
              <w:t>Are any directors, officers, partners, direct or indirect shareholders of the Company or individuals are:</w:t>
            </w:r>
            <w:r w:rsidRPr="00B342FD">
              <w:rPr>
                <w:b/>
                <w:sz w:val="18"/>
                <w:szCs w:val="18"/>
                <w:lang w:val="en-US"/>
              </w:rPr>
              <w:br/>
            </w:r>
            <w:r w:rsidRPr="00B342FD">
              <w:rPr>
                <w:b/>
                <w:sz w:val="18"/>
                <w:szCs w:val="18"/>
                <w:lang w:val="en-US"/>
              </w:rPr>
              <w:br/>
              <w:t xml:space="preserve">Current or Past Government Officials or their </w:t>
            </w:r>
            <w:r w:rsidRPr="00B342FD">
              <w:rPr>
                <w:b/>
                <w:sz w:val="18"/>
                <w:szCs w:val="18"/>
                <w:lang w:val="en-US"/>
              </w:rPr>
              <w:lastRenderedPageBreak/>
              <w:t>Close Relative?</w:t>
            </w:r>
            <w:r w:rsidRPr="00B342FD">
              <w:rPr>
                <w:b/>
                <w:sz w:val="18"/>
                <w:szCs w:val="18"/>
                <w:lang w:val="en-US"/>
              </w:rPr>
              <w:br/>
              <w:t>Current Person who represents others or their Close Relative?</w:t>
            </w:r>
            <w:r w:rsidRPr="00B342FD">
              <w:rPr>
                <w:b/>
                <w:sz w:val="18"/>
                <w:szCs w:val="18"/>
                <w:lang w:val="en-US"/>
              </w:rPr>
              <w:br/>
            </w:r>
            <w:r w:rsidRPr="00B342FD">
              <w:rPr>
                <w:b/>
                <w:sz w:val="18"/>
                <w:szCs w:val="18"/>
                <w:lang w:val="en-US"/>
              </w:rPr>
              <w:br/>
              <w:t>If any answer is yes, provide details:</w:t>
            </w:r>
            <w:r w:rsidRPr="00B342FD">
              <w:rPr>
                <w:b/>
                <w:sz w:val="18"/>
                <w:szCs w:val="18"/>
                <w:lang w:val="en-US"/>
              </w:rPr>
              <w:br/>
            </w:r>
            <w:r w:rsidRPr="00B342FD">
              <w:rPr>
                <w:b/>
                <w:sz w:val="18"/>
                <w:szCs w:val="18"/>
                <w:lang w:val="en-US"/>
              </w:rPr>
              <w:br/>
              <w:t xml:space="preserve">Full name and, if a relative, the relationship to the Company person: </w:t>
            </w:r>
            <w:r w:rsidRPr="00B342FD">
              <w:rPr>
                <w:b/>
                <w:sz w:val="18"/>
                <w:szCs w:val="18"/>
                <w:lang w:val="en-US"/>
              </w:rPr>
              <w:br/>
              <w:t>Affiliated/employing entity, position, and</w:t>
            </w:r>
            <w:r w:rsidRPr="00B342FD">
              <w:rPr>
                <w:rFonts w:ascii="Calibri Light" w:eastAsia="Times New Roman" w:hAnsi="Calibri Light" w:cs="Calibri Light"/>
                <w:color w:val="000000" w:themeColor="text1"/>
                <w:lang w:val="en-US"/>
              </w:rPr>
              <w:t xml:space="preserve"> </w:t>
            </w:r>
            <w:r w:rsidRPr="00B342FD">
              <w:rPr>
                <w:b/>
                <w:sz w:val="18"/>
                <w:szCs w:val="18"/>
                <w:lang w:val="en-US"/>
              </w:rPr>
              <w:t xml:space="preserve">responsibilities: </w:t>
            </w:r>
            <w:r w:rsidRPr="00B342FD">
              <w:rPr>
                <w:b/>
                <w:sz w:val="18"/>
                <w:szCs w:val="18"/>
                <w:lang w:val="en-US"/>
              </w:rPr>
              <w:br/>
              <w:t>Dates of service (current or past):</w:t>
            </w:r>
          </w:p>
        </w:tc>
        <w:sdt>
          <w:sdtPr>
            <w:rPr>
              <w:sz w:val="18"/>
              <w:szCs w:val="18"/>
              <w:lang w:val="en-US"/>
            </w:rPr>
            <w:id w:val="290558853"/>
            <w:placeholder>
              <w:docPart w:val="835B34CEFCB54F66BE8A9DDF53C8036A"/>
            </w:placeholder>
            <w:showingPlcHdr/>
          </w:sdtPr>
          <w:sdtEndPr/>
          <w:sdtContent>
            <w:tc>
              <w:tcPr>
                <w:tcW w:w="4408" w:type="dxa"/>
                <w:shd w:val="clear" w:color="auto" w:fill="auto"/>
              </w:tcPr>
              <w:p w14:paraId="3F605021" w14:textId="77777777" w:rsidR="00A90BCC"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r w:rsidR="00A90BCC" w:rsidRPr="00B342FD" w14:paraId="32F43E85" w14:textId="77777777" w:rsidTr="00025D5B">
        <w:trPr>
          <w:trHeight w:val="386"/>
          <w:jc w:val="center"/>
        </w:trPr>
        <w:tc>
          <w:tcPr>
            <w:tcW w:w="4587" w:type="dxa"/>
            <w:shd w:val="clear" w:color="auto" w:fill="auto"/>
          </w:tcPr>
          <w:p w14:paraId="22E440A5" w14:textId="06D17492" w:rsidR="00A90BCC" w:rsidRPr="00B342FD" w:rsidRDefault="00913859" w:rsidP="00913859">
            <w:pPr>
              <w:rPr>
                <w:b/>
                <w:sz w:val="18"/>
                <w:szCs w:val="18"/>
                <w:lang w:val="en-US"/>
              </w:rPr>
            </w:pPr>
            <w:r w:rsidRPr="00B342FD">
              <w:rPr>
                <w:b/>
                <w:sz w:val="18"/>
                <w:szCs w:val="18"/>
                <w:lang w:val="en-US"/>
              </w:rPr>
              <w:t xml:space="preserve">In the past five years (5) years has the Company (including any affiliated entities or any predecessor organization) or any owner, officer, director, employee or third party who will be performing services or managing those performing services for </w:t>
            </w:r>
            <w:r w:rsidR="003B4827" w:rsidRPr="00B342FD">
              <w:rPr>
                <w:b/>
                <w:sz w:val="18"/>
                <w:szCs w:val="18"/>
                <w:lang w:val="en-US"/>
              </w:rPr>
              <w:t>Woodside</w:t>
            </w:r>
            <w:r w:rsidRPr="00B342FD">
              <w:rPr>
                <w:b/>
                <w:sz w:val="18"/>
                <w:szCs w:val="18"/>
                <w:lang w:val="en-US"/>
              </w:rPr>
              <w:t xml:space="preserve"> or who has decision making authority related to  the services provided to </w:t>
            </w:r>
            <w:r w:rsidR="003B4827" w:rsidRPr="00B342FD">
              <w:rPr>
                <w:b/>
                <w:sz w:val="18"/>
                <w:szCs w:val="18"/>
                <w:lang w:val="en-US"/>
              </w:rPr>
              <w:t>Woodside</w:t>
            </w:r>
            <w:r w:rsidRPr="00B342FD">
              <w:rPr>
                <w:b/>
                <w:sz w:val="18"/>
                <w:szCs w:val="18"/>
                <w:lang w:val="en-US"/>
              </w:rPr>
              <w:t xml:space="preserve"> been subject to any investigation or allegation of fraud, misrepresentation, bribery, corruption, money laundering, false accounting, tax evasion, trade sanctions, export controls or other related activities in any country?</w:t>
            </w:r>
            <w:r w:rsidRPr="00B342FD">
              <w:rPr>
                <w:rFonts w:ascii="Calibri Light" w:eastAsia="Times New Roman" w:hAnsi="Calibri Light" w:cs="Calibri Light"/>
                <w:color w:val="000000"/>
                <w:lang w:val="en-US"/>
              </w:rPr>
              <w:t xml:space="preserve">  </w:t>
            </w:r>
          </w:p>
        </w:tc>
        <w:sdt>
          <w:sdtPr>
            <w:rPr>
              <w:sz w:val="18"/>
              <w:szCs w:val="18"/>
              <w:lang w:val="en-US"/>
            </w:rPr>
            <w:id w:val="-1074120277"/>
            <w:placeholder>
              <w:docPart w:val="B9268B93967E4C918408F764AD04115E"/>
            </w:placeholder>
            <w:showingPlcHdr/>
          </w:sdtPr>
          <w:sdtEndPr/>
          <w:sdtContent>
            <w:tc>
              <w:tcPr>
                <w:tcW w:w="4408" w:type="dxa"/>
                <w:shd w:val="clear" w:color="auto" w:fill="auto"/>
              </w:tcPr>
              <w:p w14:paraId="2990CC24" w14:textId="77777777" w:rsidR="00A90BCC"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4DB0DD57" w14:textId="77777777" w:rsidTr="00025D5B">
        <w:trPr>
          <w:trHeight w:val="386"/>
          <w:jc w:val="center"/>
        </w:trPr>
        <w:tc>
          <w:tcPr>
            <w:tcW w:w="4587" w:type="dxa"/>
            <w:shd w:val="clear" w:color="auto" w:fill="auto"/>
          </w:tcPr>
          <w:p w14:paraId="5F0F4C0E" w14:textId="77777777" w:rsidR="008F3F54" w:rsidRPr="00B342FD" w:rsidRDefault="00913859" w:rsidP="00913859">
            <w:pPr>
              <w:rPr>
                <w:b/>
                <w:sz w:val="18"/>
                <w:szCs w:val="18"/>
                <w:lang w:val="en-US"/>
              </w:rPr>
            </w:pPr>
            <w:r w:rsidRPr="00B342FD">
              <w:rPr>
                <w:b/>
                <w:sz w:val="18"/>
                <w:szCs w:val="18"/>
                <w:lang w:val="en-US"/>
              </w:rPr>
              <w:t>Has the Company (including any affiliated entities or any predecessor organization) been disqualified to participate in public tenders?</w:t>
            </w:r>
          </w:p>
        </w:tc>
        <w:sdt>
          <w:sdtPr>
            <w:rPr>
              <w:sz w:val="18"/>
              <w:szCs w:val="18"/>
              <w:lang w:val="en-US"/>
            </w:rPr>
            <w:id w:val="1835957889"/>
            <w:placeholder>
              <w:docPart w:val="22B3BDD583FE40EFA73154E8BC329B2E"/>
            </w:placeholder>
            <w:showingPlcHdr/>
          </w:sdtPr>
          <w:sdtEndPr/>
          <w:sdtContent>
            <w:tc>
              <w:tcPr>
                <w:tcW w:w="4408" w:type="dxa"/>
                <w:shd w:val="clear" w:color="auto" w:fill="auto"/>
              </w:tcPr>
              <w:p w14:paraId="68E5A9D2"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77ED5EA7" w14:textId="77777777" w:rsidTr="00025D5B">
        <w:trPr>
          <w:trHeight w:val="386"/>
          <w:jc w:val="center"/>
        </w:trPr>
        <w:tc>
          <w:tcPr>
            <w:tcW w:w="4587" w:type="dxa"/>
            <w:shd w:val="clear" w:color="auto" w:fill="auto"/>
          </w:tcPr>
          <w:p w14:paraId="15283CB5" w14:textId="77777777" w:rsidR="008F3F54" w:rsidRPr="00B342FD" w:rsidRDefault="00913859" w:rsidP="0078524D">
            <w:pPr>
              <w:rPr>
                <w:b/>
                <w:sz w:val="18"/>
                <w:szCs w:val="18"/>
                <w:lang w:val="en-US"/>
              </w:rPr>
            </w:pPr>
            <w:r w:rsidRPr="00B342FD">
              <w:rPr>
                <w:b/>
                <w:sz w:val="18"/>
                <w:szCs w:val="18"/>
                <w:lang w:val="en-US"/>
              </w:rPr>
              <w:t>Does your company have an Ethics &amp; Compliance Program?</w:t>
            </w:r>
            <w:r w:rsidRPr="00B342FD">
              <w:rPr>
                <w:rFonts w:ascii="Calibri Light" w:eastAsia="Times New Roman" w:hAnsi="Calibri Light" w:cs="Calibri Light"/>
                <w:color w:val="000000"/>
                <w:lang w:val="en-US"/>
              </w:rPr>
              <w:t xml:space="preserve">  </w:t>
            </w:r>
          </w:p>
        </w:tc>
        <w:sdt>
          <w:sdtPr>
            <w:rPr>
              <w:sz w:val="18"/>
              <w:szCs w:val="18"/>
              <w:lang w:val="en-US"/>
            </w:rPr>
            <w:id w:val="741608670"/>
            <w:placeholder>
              <w:docPart w:val="3BE7C03B09034108B7CA8200EF5D1A2D"/>
            </w:placeholder>
            <w:showingPlcHdr/>
          </w:sdtPr>
          <w:sdtEndPr/>
          <w:sdtContent>
            <w:tc>
              <w:tcPr>
                <w:tcW w:w="4408" w:type="dxa"/>
                <w:shd w:val="clear" w:color="auto" w:fill="auto"/>
              </w:tcPr>
              <w:p w14:paraId="43ADA706"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7A5E691C" w14:textId="77777777" w:rsidTr="00025D5B">
        <w:trPr>
          <w:trHeight w:val="386"/>
          <w:jc w:val="center"/>
        </w:trPr>
        <w:tc>
          <w:tcPr>
            <w:tcW w:w="4587" w:type="dxa"/>
            <w:shd w:val="clear" w:color="auto" w:fill="auto"/>
          </w:tcPr>
          <w:p w14:paraId="685525D3" w14:textId="77777777" w:rsidR="008F3F54" w:rsidRPr="00B342FD" w:rsidRDefault="00913859" w:rsidP="0078524D">
            <w:pPr>
              <w:rPr>
                <w:rFonts w:ascii="Calibri Light" w:eastAsia="Times New Roman" w:hAnsi="Calibri Light" w:cs="Calibri Light"/>
                <w:color w:val="000000"/>
                <w:lang w:val="en-US"/>
              </w:rPr>
            </w:pPr>
            <w:r w:rsidRPr="00B342FD">
              <w:rPr>
                <w:b/>
                <w:sz w:val="18"/>
                <w:szCs w:val="18"/>
                <w:lang w:val="en-US"/>
              </w:rPr>
              <w:t>Does your Company provide periodic ethics and compliance training to your personnel and third parties?</w:t>
            </w:r>
          </w:p>
        </w:tc>
        <w:sdt>
          <w:sdtPr>
            <w:rPr>
              <w:sz w:val="18"/>
              <w:szCs w:val="18"/>
              <w:lang w:val="en-US"/>
            </w:rPr>
            <w:id w:val="297041870"/>
            <w:placeholder>
              <w:docPart w:val="604AA7FDDEEC4DFBAA25BA567EB44E3F"/>
            </w:placeholder>
            <w:showingPlcHdr/>
          </w:sdtPr>
          <w:sdtEndPr/>
          <w:sdtContent>
            <w:tc>
              <w:tcPr>
                <w:tcW w:w="4408" w:type="dxa"/>
                <w:shd w:val="clear" w:color="auto" w:fill="auto"/>
              </w:tcPr>
              <w:p w14:paraId="259904EB"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10D3697E" w14:textId="77777777" w:rsidTr="00025D5B">
        <w:trPr>
          <w:trHeight w:val="386"/>
          <w:jc w:val="center"/>
        </w:trPr>
        <w:tc>
          <w:tcPr>
            <w:tcW w:w="4587" w:type="dxa"/>
            <w:shd w:val="clear" w:color="auto" w:fill="auto"/>
          </w:tcPr>
          <w:p w14:paraId="12F34ACA" w14:textId="77777777" w:rsidR="008F3F54" w:rsidRPr="00B342FD" w:rsidRDefault="00913859" w:rsidP="0078524D">
            <w:pPr>
              <w:rPr>
                <w:rFonts w:ascii="Calibri Light" w:eastAsia="Times New Roman" w:hAnsi="Calibri Light" w:cs="Calibri Light"/>
                <w:color w:val="000000"/>
                <w:lang w:val="en-US"/>
              </w:rPr>
            </w:pPr>
            <w:r w:rsidRPr="00B342FD">
              <w:rPr>
                <w:b/>
                <w:sz w:val="18"/>
                <w:szCs w:val="18"/>
                <w:lang w:val="en-US"/>
              </w:rPr>
              <w:t>Does your Company conduct anti-corruption or sanctions due diligence when engaging Third Parties?</w:t>
            </w:r>
          </w:p>
        </w:tc>
        <w:sdt>
          <w:sdtPr>
            <w:rPr>
              <w:sz w:val="18"/>
              <w:szCs w:val="18"/>
              <w:lang w:val="en-US"/>
            </w:rPr>
            <w:id w:val="-1493794872"/>
            <w:placeholder>
              <w:docPart w:val="A63BD4E890AE429E9CF16757E43E05B1"/>
            </w:placeholder>
            <w:showingPlcHdr/>
          </w:sdtPr>
          <w:sdtEndPr/>
          <w:sdtContent>
            <w:tc>
              <w:tcPr>
                <w:tcW w:w="4408" w:type="dxa"/>
                <w:shd w:val="clear" w:color="auto" w:fill="auto"/>
              </w:tcPr>
              <w:p w14:paraId="1A88E55A"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639347F7" w14:textId="77777777" w:rsidTr="00025D5B">
        <w:trPr>
          <w:trHeight w:val="386"/>
          <w:jc w:val="center"/>
        </w:trPr>
        <w:tc>
          <w:tcPr>
            <w:tcW w:w="4587" w:type="dxa"/>
            <w:shd w:val="clear" w:color="auto" w:fill="auto"/>
          </w:tcPr>
          <w:p w14:paraId="1982B84E" w14:textId="77777777" w:rsidR="008F3F54" w:rsidRPr="00B342FD" w:rsidRDefault="00913859" w:rsidP="0078524D">
            <w:pPr>
              <w:rPr>
                <w:b/>
                <w:sz w:val="18"/>
                <w:szCs w:val="18"/>
                <w:lang w:val="en-US"/>
              </w:rPr>
            </w:pPr>
            <w:r w:rsidRPr="00B342FD">
              <w:rPr>
                <w:b/>
                <w:sz w:val="18"/>
                <w:szCs w:val="18"/>
                <w:lang w:val="en-US"/>
              </w:rPr>
              <w:t>Does your Company perform periodic vendor audit?</w:t>
            </w:r>
          </w:p>
        </w:tc>
        <w:sdt>
          <w:sdtPr>
            <w:rPr>
              <w:sz w:val="18"/>
              <w:szCs w:val="18"/>
              <w:lang w:val="en-US"/>
            </w:rPr>
            <w:id w:val="495080530"/>
            <w:placeholder>
              <w:docPart w:val="41A6472BC72B432D89A108B643161232"/>
            </w:placeholder>
            <w:showingPlcHdr/>
          </w:sdtPr>
          <w:sdtEndPr/>
          <w:sdtContent>
            <w:tc>
              <w:tcPr>
                <w:tcW w:w="4408" w:type="dxa"/>
                <w:shd w:val="clear" w:color="auto" w:fill="auto"/>
              </w:tcPr>
              <w:p w14:paraId="46E53E49"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794696AF" w14:textId="77777777" w:rsidTr="00025D5B">
        <w:trPr>
          <w:trHeight w:val="386"/>
          <w:jc w:val="center"/>
        </w:trPr>
        <w:tc>
          <w:tcPr>
            <w:tcW w:w="4587" w:type="dxa"/>
            <w:shd w:val="clear" w:color="auto" w:fill="auto"/>
          </w:tcPr>
          <w:p w14:paraId="243CB995" w14:textId="77777777" w:rsidR="006B72D7" w:rsidRPr="00B342FD" w:rsidRDefault="006B72D7" w:rsidP="0078524D">
            <w:pPr>
              <w:rPr>
                <w:b/>
                <w:sz w:val="18"/>
                <w:szCs w:val="18"/>
                <w:lang w:val="en-US"/>
              </w:rPr>
            </w:pPr>
            <w:r w:rsidRPr="00B342FD">
              <w:rPr>
                <w:b/>
                <w:sz w:val="18"/>
                <w:szCs w:val="18"/>
                <w:lang w:val="en-US"/>
              </w:rPr>
              <w:t>Can you provide details about your Tracking, Trace, Customs Clearance and Material Management systems? Explain each system in detail</w:t>
            </w:r>
          </w:p>
        </w:tc>
        <w:sdt>
          <w:sdtPr>
            <w:rPr>
              <w:sz w:val="18"/>
              <w:szCs w:val="18"/>
              <w:lang w:val="en-US"/>
            </w:rPr>
            <w:id w:val="1049964639"/>
            <w:placeholder>
              <w:docPart w:val="FCBD2EEAF5764DA387C846034709F7ED"/>
            </w:placeholder>
            <w:showingPlcHdr/>
          </w:sdtPr>
          <w:sdtEndPr/>
          <w:sdtContent>
            <w:tc>
              <w:tcPr>
                <w:tcW w:w="4408" w:type="dxa"/>
                <w:shd w:val="clear" w:color="auto" w:fill="auto"/>
              </w:tcPr>
              <w:p w14:paraId="48A83D5B"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6B72D7" w:rsidRPr="00B342FD" w14:paraId="4D3B6FCD" w14:textId="77777777" w:rsidTr="00025D5B">
        <w:trPr>
          <w:trHeight w:val="386"/>
          <w:jc w:val="center"/>
        </w:trPr>
        <w:tc>
          <w:tcPr>
            <w:tcW w:w="4587" w:type="dxa"/>
            <w:shd w:val="clear" w:color="auto" w:fill="auto"/>
          </w:tcPr>
          <w:p w14:paraId="240FB47B" w14:textId="0D68DC10" w:rsidR="006B72D7" w:rsidRPr="00B342FD" w:rsidRDefault="006B72D7" w:rsidP="0078524D">
            <w:pPr>
              <w:rPr>
                <w:b/>
                <w:sz w:val="18"/>
                <w:szCs w:val="18"/>
                <w:lang w:val="en-US"/>
              </w:rPr>
            </w:pPr>
            <w:r w:rsidRPr="00B342FD">
              <w:rPr>
                <w:b/>
                <w:sz w:val="18"/>
                <w:szCs w:val="18"/>
                <w:lang w:val="en-US"/>
              </w:rPr>
              <w:t xml:space="preserve">Can you provide </w:t>
            </w:r>
            <w:r w:rsidR="006F540A" w:rsidRPr="00B342FD">
              <w:rPr>
                <w:b/>
                <w:sz w:val="18"/>
                <w:szCs w:val="18"/>
                <w:lang w:val="en-US"/>
              </w:rPr>
              <w:t>details</w:t>
            </w:r>
            <w:r w:rsidRPr="00B342FD">
              <w:rPr>
                <w:b/>
                <w:sz w:val="18"/>
                <w:szCs w:val="18"/>
                <w:lang w:val="en-US"/>
              </w:rPr>
              <w:t xml:space="preserve"> about your how you integrate the information of different systems in one dashboard for monitor and control? Power BI and other related</w:t>
            </w:r>
          </w:p>
        </w:tc>
        <w:sdt>
          <w:sdtPr>
            <w:rPr>
              <w:sz w:val="18"/>
              <w:szCs w:val="18"/>
              <w:lang w:val="en-US"/>
            </w:rPr>
            <w:id w:val="502705526"/>
            <w:placeholder>
              <w:docPart w:val="EEDC33D918B847A78F6E05AE1E1A6E52"/>
            </w:placeholder>
            <w:showingPlcHdr/>
          </w:sdtPr>
          <w:sdtEndPr/>
          <w:sdtContent>
            <w:tc>
              <w:tcPr>
                <w:tcW w:w="4408" w:type="dxa"/>
                <w:shd w:val="clear" w:color="auto" w:fill="auto"/>
              </w:tcPr>
              <w:p w14:paraId="098BA4BC" w14:textId="77777777" w:rsidR="006B72D7" w:rsidRPr="00B342FD" w:rsidRDefault="006B72D7" w:rsidP="0078524D">
                <w:pPr>
                  <w:rPr>
                    <w:sz w:val="18"/>
                    <w:szCs w:val="18"/>
                    <w:lang w:val="en-US"/>
                  </w:rPr>
                </w:pPr>
                <w:r w:rsidRPr="00B342FD">
                  <w:rPr>
                    <w:rStyle w:val="PlaceholderText"/>
                    <w:sz w:val="18"/>
                    <w:szCs w:val="18"/>
                    <w:lang w:val="en-US"/>
                  </w:rPr>
                  <w:t>Click or tap here to enter text.</w:t>
                </w:r>
              </w:p>
            </w:tc>
          </w:sdtContent>
        </w:sdt>
      </w:tr>
      <w:tr w:rsidR="008F3F54" w:rsidRPr="00B342FD" w14:paraId="502E93B8" w14:textId="77777777" w:rsidTr="00025D5B">
        <w:trPr>
          <w:trHeight w:val="386"/>
          <w:jc w:val="center"/>
        </w:trPr>
        <w:tc>
          <w:tcPr>
            <w:tcW w:w="4587" w:type="dxa"/>
            <w:shd w:val="clear" w:color="auto" w:fill="auto"/>
          </w:tcPr>
          <w:p w14:paraId="7C3CEB74" w14:textId="77777777" w:rsidR="008F3F54" w:rsidRPr="00B342FD" w:rsidRDefault="00913859" w:rsidP="0078524D">
            <w:pPr>
              <w:rPr>
                <w:b/>
                <w:sz w:val="18"/>
                <w:szCs w:val="18"/>
                <w:lang w:val="en-US"/>
              </w:rPr>
            </w:pPr>
            <w:r w:rsidRPr="00B342FD">
              <w:rPr>
                <w:b/>
                <w:sz w:val="18"/>
                <w:szCs w:val="18"/>
                <w:lang w:val="en-US"/>
              </w:rPr>
              <w:t>Can you provide an in-house consultant/contractor?  Please give an example of where you have done this in the past.</w:t>
            </w:r>
          </w:p>
        </w:tc>
        <w:sdt>
          <w:sdtPr>
            <w:rPr>
              <w:sz w:val="18"/>
              <w:szCs w:val="18"/>
              <w:lang w:val="en-US"/>
            </w:rPr>
            <w:id w:val="-974756447"/>
            <w:placeholder>
              <w:docPart w:val="4BD6927A036F40C5929691390E233955"/>
            </w:placeholder>
            <w:showingPlcHdr/>
          </w:sdtPr>
          <w:sdtEndPr/>
          <w:sdtContent>
            <w:tc>
              <w:tcPr>
                <w:tcW w:w="4408" w:type="dxa"/>
                <w:shd w:val="clear" w:color="auto" w:fill="auto"/>
              </w:tcPr>
              <w:p w14:paraId="4821B521" w14:textId="77777777" w:rsidR="008F3F54" w:rsidRPr="00B342FD" w:rsidRDefault="008F3F54"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77446E64" w14:textId="77777777" w:rsidTr="00025D5B">
        <w:trPr>
          <w:trHeight w:val="386"/>
          <w:jc w:val="center"/>
        </w:trPr>
        <w:tc>
          <w:tcPr>
            <w:tcW w:w="4587" w:type="dxa"/>
            <w:shd w:val="clear" w:color="auto" w:fill="auto"/>
          </w:tcPr>
          <w:p w14:paraId="25E5E6CB" w14:textId="77777777" w:rsidR="00913859" w:rsidRPr="00B342FD" w:rsidRDefault="00913859" w:rsidP="0078524D">
            <w:pPr>
              <w:rPr>
                <w:b/>
                <w:sz w:val="18"/>
                <w:szCs w:val="18"/>
                <w:lang w:val="en-US"/>
              </w:rPr>
            </w:pPr>
            <w:r w:rsidRPr="00B342FD">
              <w:rPr>
                <w:b/>
                <w:sz w:val="18"/>
                <w:szCs w:val="18"/>
                <w:lang w:val="en-US"/>
              </w:rPr>
              <w:t>Can you craft an export control program? Please give an example of where you have done this in the past.</w:t>
            </w:r>
          </w:p>
        </w:tc>
        <w:sdt>
          <w:sdtPr>
            <w:rPr>
              <w:sz w:val="18"/>
              <w:szCs w:val="18"/>
              <w:lang w:val="en-US"/>
            </w:rPr>
            <w:id w:val="845219150"/>
            <w:placeholder>
              <w:docPart w:val="2D1C795C682449F68B09CEDE4F65FD39"/>
            </w:placeholder>
            <w:showingPlcHdr/>
          </w:sdtPr>
          <w:sdtEndPr/>
          <w:sdtContent>
            <w:tc>
              <w:tcPr>
                <w:tcW w:w="4408" w:type="dxa"/>
                <w:shd w:val="clear" w:color="auto" w:fill="auto"/>
              </w:tcPr>
              <w:p w14:paraId="7FD3B144"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2866F708" w14:textId="77777777" w:rsidTr="00025D5B">
        <w:trPr>
          <w:trHeight w:val="386"/>
          <w:jc w:val="center"/>
        </w:trPr>
        <w:tc>
          <w:tcPr>
            <w:tcW w:w="4587" w:type="dxa"/>
            <w:shd w:val="clear" w:color="auto" w:fill="auto"/>
          </w:tcPr>
          <w:p w14:paraId="174BF9BA" w14:textId="77777777" w:rsidR="00913859" w:rsidRPr="00B342FD" w:rsidRDefault="00913859" w:rsidP="0078524D">
            <w:pPr>
              <w:rPr>
                <w:b/>
                <w:sz w:val="18"/>
                <w:szCs w:val="18"/>
                <w:lang w:val="en-US"/>
              </w:rPr>
            </w:pPr>
            <w:r w:rsidRPr="00B342FD">
              <w:rPr>
                <w:b/>
                <w:sz w:val="18"/>
                <w:szCs w:val="18"/>
                <w:lang w:val="en-US"/>
              </w:rPr>
              <w:t>Can you craft an export control training program? Please give an example of where you have done this in the past.</w:t>
            </w:r>
          </w:p>
        </w:tc>
        <w:sdt>
          <w:sdtPr>
            <w:rPr>
              <w:sz w:val="18"/>
              <w:szCs w:val="18"/>
              <w:lang w:val="en-US"/>
            </w:rPr>
            <w:id w:val="-1161775182"/>
            <w:placeholder>
              <w:docPart w:val="A07AF2D752E24F799D165D5DA83E2784"/>
            </w:placeholder>
            <w:showingPlcHdr/>
          </w:sdtPr>
          <w:sdtEndPr/>
          <w:sdtContent>
            <w:tc>
              <w:tcPr>
                <w:tcW w:w="4408" w:type="dxa"/>
                <w:shd w:val="clear" w:color="auto" w:fill="auto"/>
              </w:tcPr>
              <w:p w14:paraId="58B810BD"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42314B4C" w14:textId="77777777" w:rsidTr="00025D5B">
        <w:trPr>
          <w:trHeight w:val="386"/>
          <w:jc w:val="center"/>
        </w:trPr>
        <w:tc>
          <w:tcPr>
            <w:tcW w:w="4587" w:type="dxa"/>
            <w:shd w:val="clear" w:color="auto" w:fill="auto"/>
          </w:tcPr>
          <w:p w14:paraId="111FB59E" w14:textId="77777777" w:rsidR="00913859" w:rsidRPr="00B342FD" w:rsidRDefault="00913859" w:rsidP="0078524D">
            <w:pPr>
              <w:rPr>
                <w:b/>
                <w:sz w:val="18"/>
                <w:szCs w:val="18"/>
                <w:lang w:val="en-US"/>
              </w:rPr>
            </w:pPr>
            <w:r w:rsidRPr="00B342FD">
              <w:rPr>
                <w:b/>
                <w:sz w:val="18"/>
                <w:szCs w:val="18"/>
                <w:lang w:val="en-US"/>
              </w:rPr>
              <w:t>Can you provide project management services?  Please give an example of where you have done this in the past.</w:t>
            </w:r>
          </w:p>
        </w:tc>
        <w:sdt>
          <w:sdtPr>
            <w:rPr>
              <w:sz w:val="18"/>
              <w:szCs w:val="18"/>
              <w:lang w:val="en-US"/>
            </w:rPr>
            <w:id w:val="-174571536"/>
            <w:placeholder>
              <w:docPart w:val="7A77AC34901A452B94557E39114FDAB4"/>
            </w:placeholder>
            <w:showingPlcHdr/>
          </w:sdtPr>
          <w:sdtEndPr/>
          <w:sdtContent>
            <w:tc>
              <w:tcPr>
                <w:tcW w:w="4408" w:type="dxa"/>
                <w:shd w:val="clear" w:color="auto" w:fill="auto"/>
              </w:tcPr>
              <w:p w14:paraId="08871B5C"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609EE58B" w14:textId="77777777" w:rsidTr="00025D5B">
        <w:trPr>
          <w:trHeight w:val="386"/>
          <w:jc w:val="center"/>
        </w:trPr>
        <w:tc>
          <w:tcPr>
            <w:tcW w:w="4587" w:type="dxa"/>
            <w:shd w:val="clear" w:color="auto" w:fill="auto"/>
          </w:tcPr>
          <w:p w14:paraId="78228942" w14:textId="77777777" w:rsidR="00913859" w:rsidRPr="00B342FD" w:rsidRDefault="00913859" w:rsidP="0078524D">
            <w:pPr>
              <w:rPr>
                <w:b/>
                <w:sz w:val="18"/>
                <w:szCs w:val="18"/>
                <w:lang w:val="en-US"/>
              </w:rPr>
            </w:pPr>
            <w:r w:rsidRPr="00B342FD">
              <w:rPr>
                <w:b/>
                <w:sz w:val="18"/>
                <w:szCs w:val="18"/>
                <w:lang w:val="en-US"/>
              </w:rPr>
              <w:lastRenderedPageBreak/>
              <w:t>Have you set up programs to develop controls for technical item issues?  Provide examples.</w:t>
            </w:r>
          </w:p>
        </w:tc>
        <w:sdt>
          <w:sdtPr>
            <w:rPr>
              <w:sz w:val="18"/>
              <w:szCs w:val="18"/>
              <w:lang w:val="en-US"/>
            </w:rPr>
            <w:id w:val="2045406642"/>
            <w:placeholder>
              <w:docPart w:val="6FC2B3001022490BAD5931F34E0809B8"/>
            </w:placeholder>
            <w:showingPlcHdr/>
          </w:sdtPr>
          <w:sdtEndPr/>
          <w:sdtContent>
            <w:tc>
              <w:tcPr>
                <w:tcW w:w="4408" w:type="dxa"/>
                <w:shd w:val="clear" w:color="auto" w:fill="auto"/>
              </w:tcPr>
              <w:p w14:paraId="5FF8A355"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1172A0AD" w14:textId="77777777" w:rsidTr="00025D5B">
        <w:trPr>
          <w:trHeight w:val="386"/>
          <w:jc w:val="center"/>
        </w:trPr>
        <w:tc>
          <w:tcPr>
            <w:tcW w:w="4587" w:type="dxa"/>
            <w:shd w:val="clear" w:color="auto" w:fill="auto"/>
          </w:tcPr>
          <w:p w14:paraId="4AD8F464" w14:textId="77777777" w:rsidR="00913859" w:rsidRPr="00B342FD" w:rsidRDefault="00913859" w:rsidP="0078524D">
            <w:pPr>
              <w:rPr>
                <w:b/>
                <w:sz w:val="18"/>
                <w:szCs w:val="18"/>
                <w:lang w:val="en-US"/>
              </w:rPr>
            </w:pPr>
            <w:r w:rsidRPr="00B342FD">
              <w:rPr>
                <w:b/>
                <w:sz w:val="18"/>
                <w:szCs w:val="18"/>
                <w:lang w:val="en-US"/>
              </w:rPr>
              <w:t>Have you developed contract export and compliance clauses? Please give an example of where you have done this in the past.</w:t>
            </w:r>
          </w:p>
        </w:tc>
        <w:sdt>
          <w:sdtPr>
            <w:rPr>
              <w:sz w:val="18"/>
              <w:szCs w:val="18"/>
              <w:lang w:val="en-US"/>
            </w:rPr>
            <w:id w:val="-982779299"/>
            <w:placeholder>
              <w:docPart w:val="CD0DBABC6CC64282811B18093FCF9676"/>
            </w:placeholder>
            <w:showingPlcHdr/>
          </w:sdtPr>
          <w:sdtEndPr/>
          <w:sdtContent>
            <w:tc>
              <w:tcPr>
                <w:tcW w:w="4408" w:type="dxa"/>
                <w:shd w:val="clear" w:color="auto" w:fill="auto"/>
              </w:tcPr>
              <w:p w14:paraId="00247394"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09007FA1" w14:textId="77777777" w:rsidTr="00025D5B">
        <w:trPr>
          <w:trHeight w:val="386"/>
          <w:jc w:val="center"/>
        </w:trPr>
        <w:tc>
          <w:tcPr>
            <w:tcW w:w="4587" w:type="dxa"/>
            <w:shd w:val="clear" w:color="auto" w:fill="auto"/>
          </w:tcPr>
          <w:p w14:paraId="758AD141" w14:textId="473E56C4" w:rsidR="00913859" w:rsidRPr="00B342FD" w:rsidRDefault="00913859" w:rsidP="0078524D">
            <w:pPr>
              <w:rPr>
                <w:b/>
                <w:sz w:val="18"/>
                <w:szCs w:val="18"/>
                <w:lang w:val="en-US"/>
              </w:rPr>
            </w:pPr>
            <w:r w:rsidRPr="00B342FD">
              <w:rPr>
                <w:b/>
                <w:sz w:val="18"/>
                <w:szCs w:val="18"/>
                <w:lang w:val="en-US"/>
              </w:rPr>
              <w:t xml:space="preserve">Please provide documentation that lists </w:t>
            </w:r>
            <w:proofErr w:type="gramStart"/>
            <w:r w:rsidRPr="00B342FD">
              <w:rPr>
                <w:b/>
                <w:sz w:val="18"/>
                <w:szCs w:val="18"/>
                <w:lang w:val="en-US"/>
              </w:rPr>
              <w:t>all of</w:t>
            </w:r>
            <w:proofErr w:type="gramEnd"/>
            <w:r w:rsidRPr="00B342FD">
              <w:rPr>
                <w:b/>
                <w:sz w:val="18"/>
                <w:szCs w:val="18"/>
                <w:lang w:val="en-US"/>
              </w:rPr>
              <w:t xml:space="preserve"> the services your company provides as well as any other information that you believe will be beneficial to </w:t>
            </w:r>
            <w:r w:rsidR="003B4827" w:rsidRPr="00B342FD">
              <w:rPr>
                <w:b/>
                <w:sz w:val="18"/>
                <w:szCs w:val="18"/>
                <w:lang w:val="en-US"/>
              </w:rPr>
              <w:t>Woodside</w:t>
            </w:r>
            <w:r w:rsidRPr="00B342FD">
              <w:rPr>
                <w:b/>
                <w:sz w:val="18"/>
                <w:szCs w:val="18"/>
                <w:lang w:val="en-US"/>
              </w:rPr>
              <w:t xml:space="preserve"> in reviewing your response.</w:t>
            </w:r>
          </w:p>
        </w:tc>
        <w:sdt>
          <w:sdtPr>
            <w:rPr>
              <w:sz w:val="18"/>
              <w:szCs w:val="18"/>
              <w:lang w:val="en-US"/>
            </w:rPr>
            <w:id w:val="987977474"/>
            <w:placeholder>
              <w:docPart w:val="9ACFB064D7F54231A54C30A1BD83F1F7"/>
            </w:placeholder>
            <w:showingPlcHdr/>
          </w:sdtPr>
          <w:sdtEndPr/>
          <w:sdtContent>
            <w:tc>
              <w:tcPr>
                <w:tcW w:w="4408" w:type="dxa"/>
                <w:shd w:val="clear" w:color="auto" w:fill="auto"/>
              </w:tcPr>
              <w:p w14:paraId="698AB2F6"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24D6BC09" w14:textId="77777777" w:rsidTr="00025D5B">
        <w:trPr>
          <w:trHeight w:val="386"/>
          <w:jc w:val="center"/>
        </w:trPr>
        <w:tc>
          <w:tcPr>
            <w:tcW w:w="4587" w:type="dxa"/>
            <w:shd w:val="clear" w:color="auto" w:fill="auto"/>
          </w:tcPr>
          <w:p w14:paraId="732D0B6B" w14:textId="77777777" w:rsidR="00913859" w:rsidRPr="00B342FD" w:rsidRDefault="00913859" w:rsidP="0078524D">
            <w:pPr>
              <w:rPr>
                <w:b/>
                <w:sz w:val="18"/>
                <w:szCs w:val="18"/>
                <w:lang w:val="en-US"/>
              </w:rPr>
            </w:pPr>
            <w:r w:rsidRPr="00B342FD">
              <w:rPr>
                <w:b/>
                <w:sz w:val="18"/>
                <w:szCs w:val="18"/>
                <w:lang w:val="en-US"/>
              </w:rPr>
              <w:t>Please explain your HSEC procedures in the Oil and Gas Industry.</w:t>
            </w:r>
          </w:p>
        </w:tc>
        <w:sdt>
          <w:sdtPr>
            <w:rPr>
              <w:sz w:val="18"/>
              <w:szCs w:val="18"/>
              <w:lang w:val="en-US"/>
            </w:rPr>
            <w:id w:val="-189377543"/>
            <w:placeholder>
              <w:docPart w:val="DABE58FE3FF44AC69C8A7C565EB16613"/>
            </w:placeholder>
            <w:showingPlcHdr/>
          </w:sdtPr>
          <w:sdtEndPr/>
          <w:sdtContent>
            <w:tc>
              <w:tcPr>
                <w:tcW w:w="4408" w:type="dxa"/>
                <w:shd w:val="clear" w:color="auto" w:fill="auto"/>
              </w:tcPr>
              <w:p w14:paraId="221BF019"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4E95A555" w14:textId="77777777" w:rsidTr="00025D5B">
        <w:trPr>
          <w:trHeight w:val="386"/>
          <w:jc w:val="center"/>
        </w:trPr>
        <w:tc>
          <w:tcPr>
            <w:tcW w:w="4587" w:type="dxa"/>
            <w:shd w:val="clear" w:color="auto" w:fill="auto"/>
          </w:tcPr>
          <w:p w14:paraId="5CF86DA6" w14:textId="77777777" w:rsidR="00913859" w:rsidRPr="00B342FD" w:rsidRDefault="00913859" w:rsidP="0078524D">
            <w:pPr>
              <w:rPr>
                <w:b/>
                <w:sz w:val="18"/>
                <w:szCs w:val="18"/>
                <w:lang w:val="en-US"/>
              </w:rPr>
            </w:pPr>
            <w:r w:rsidRPr="00B342FD">
              <w:rPr>
                <w:b/>
                <w:sz w:val="18"/>
                <w:szCs w:val="18"/>
                <w:lang w:val="en-US"/>
              </w:rPr>
              <w:t>Please provide your latest accident or TRIF report.</w:t>
            </w:r>
          </w:p>
        </w:tc>
        <w:sdt>
          <w:sdtPr>
            <w:rPr>
              <w:sz w:val="18"/>
              <w:szCs w:val="18"/>
              <w:lang w:val="en-US"/>
            </w:rPr>
            <w:id w:val="1493456814"/>
            <w:placeholder>
              <w:docPart w:val="D5CAD2020EA142D1AA0661AD6D33814D"/>
            </w:placeholder>
            <w:showingPlcHdr/>
          </w:sdtPr>
          <w:sdtEndPr/>
          <w:sdtContent>
            <w:tc>
              <w:tcPr>
                <w:tcW w:w="4408" w:type="dxa"/>
                <w:shd w:val="clear" w:color="auto" w:fill="auto"/>
              </w:tcPr>
              <w:p w14:paraId="419364FA"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913859" w:rsidRPr="00B342FD" w14:paraId="08B74CBB" w14:textId="77777777" w:rsidTr="00025D5B">
        <w:trPr>
          <w:trHeight w:val="386"/>
          <w:jc w:val="center"/>
        </w:trPr>
        <w:tc>
          <w:tcPr>
            <w:tcW w:w="4587" w:type="dxa"/>
            <w:shd w:val="clear" w:color="auto" w:fill="auto"/>
          </w:tcPr>
          <w:p w14:paraId="5DF497E7" w14:textId="77777777" w:rsidR="00913859" w:rsidRPr="00B342FD" w:rsidRDefault="00913859" w:rsidP="0078524D">
            <w:pPr>
              <w:rPr>
                <w:b/>
                <w:sz w:val="18"/>
                <w:szCs w:val="18"/>
                <w:lang w:val="en-US"/>
              </w:rPr>
            </w:pPr>
            <w:r w:rsidRPr="00B342FD">
              <w:rPr>
                <w:b/>
                <w:sz w:val="18"/>
                <w:szCs w:val="18"/>
                <w:lang w:val="en-US"/>
              </w:rPr>
              <w:t>Can you explain how your compliance team vet your foreign brokers? Do you include in that process client’s Compliance members?  Please explain your answers for both questions in detail.</w:t>
            </w:r>
          </w:p>
        </w:tc>
        <w:sdt>
          <w:sdtPr>
            <w:rPr>
              <w:sz w:val="18"/>
              <w:szCs w:val="18"/>
              <w:lang w:val="en-US"/>
            </w:rPr>
            <w:id w:val="1645392228"/>
            <w:placeholder>
              <w:docPart w:val="6DCDD7B7419544EE86705B0E237387D9"/>
            </w:placeholder>
            <w:showingPlcHdr/>
          </w:sdtPr>
          <w:sdtEndPr/>
          <w:sdtContent>
            <w:tc>
              <w:tcPr>
                <w:tcW w:w="4408" w:type="dxa"/>
                <w:shd w:val="clear" w:color="auto" w:fill="auto"/>
              </w:tcPr>
              <w:p w14:paraId="0B745396" w14:textId="77777777" w:rsidR="00913859" w:rsidRPr="00B342FD" w:rsidRDefault="00D33C88" w:rsidP="0078524D">
                <w:pPr>
                  <w:rPr>
                    <w:sz w:val="18"/>
                    <w:szCs w:val="18"/>
                    <w:lang w:val="en-US"/>
                  </w:rPr>
                </w:pPr>
                <w:r w:rsidRPr="00B342FD">
                  <w:rPr>
                    <w:rStyle w:val="PlaceholderText"/>
                    <w:sz w:val="18"/>
                    <w:szCs w:val="18"/>
                    <w:lang w:val="en-US"/>
                  </w:rPr>
                  <w:t>Click or tap here to enter text.</w:t>
                </w:r>
              </w:p>
            </w:tc>
          </w:sdtContent>
        </w:sdt>
      </w:tr>
      <w:tr w:rsidR="00A90BCC" w:rsidRPr="00B342FD" w14:paraId="79C12E36" w14:textId="77777777" w:rsidTr="00025D5B">
        <w:trPr>
          <w:trHeight w:val="386"/>
          <w:jc w:val="center"/>
        </w:trPr>
        <w:tc>
          <w:tcPr>
            <w:tcW w:w="4587" w:type="dxa"/>
            <w:shd w:val="clear" w:color="auto" w:fill="auto"/>
          </w:tcPr>
          <w:p w14:paraId="7B074DFD" w14:textId="77777777" w:rsidR="00A90BCC" w:rsidRPr="00B342FD" w:rsidRDefault="00A90BCC" w:rsidP="0078524D">
            <w:pPr>
              <w:rPr>
                <w:b/>
                <w:sz w:val="18"/>
                <w:szCs w:val="18"/>
                <w:lang w:val="en-US"/>
              </w:rPr>
            </w:pPr>
            <w:r w:rsidRPr="00B342FD">
              <w:rPr>
                <w:b/>
                <w:sz w:val="18"/>
                <w:szCs w:val="18"/>
                <w:lang w:val="en-US"/>
              </w:rPr>
              <w:t>Anticipated local content % in your operation:</w:t>
            </w:r>
          </w:p>
        </w:tc>
        <w:sdt>
          <w:sdtPr>
            <w:rPr>
              <w:sz w:val="18"/>
              <w:szCs w:val="18"/>
              <w:lang w:val="en-US"/>
            </w:rPr>
            <w:id w:val="-821807519"/>
            <w:placeholder>
              <w:docPart w:val="888F503CD8034F2C86CC57617DCB6CE7"/>
            </w:placeholder>
            <w:showingPlcHdr/>
          </w:sdtPr>
          <w:sdtEndPr/>
          <w:sdtContent>
            <w:tc>
              <w:tcPr>
                <w:tcW w:w="4408" w:type="dxa"/>
                <w:shd w:val="clear" w:color="auto" w:fill="auto"/>
              </w:tcPr>
              <w:p w14:paraId="6247DB9E" w14:textId="77777777" w:rsidR="00A90BCC" w:rsidRPr="00B342FD" w:rsidRDefault="00A90BCC" w:rsidP="0078524D">
                <w:pPr>
                  <w:rPr>
                    <w:sz w:val="18"/>
                    <w:szCs w:val="18"/>
                    <w:lang w:val="en-US"/>
                  </w:rPr>
                </w:pPr>
                <w:r w:rsidRPr="00B342FD">
                  <w:rPr>
                    <w:rStyle w:val="PlaceholderText"/>
                    <w:sz w:val="18"/>
                    <w:szCs w:val="18"/>
                    <w:lang w:val="en-US"/>
                  </w:rPr>
                  <w:t>Click or tap here to enter text.</w:t>
                </w:r>
              </w:p>
            </w:tc>
          </w:sdtContent>
        </w:sdt>
      </w:tr>
    </w:tbl>
    <w:p w14:paraId="0316CA74" w14:textId="77777777" w:rsidR="00136743" w:rsidRPr="00B342FD" w:rsidRDefault="00136743" w:rsidP="00663EA3">
      <w:pPr>
        <w:spacing w:after="0" w:line="240" w:lineRule="auto"/>
        <w:jc w:val="both"/>
        <w:rPr>
          <w:lang w:val="en-US"/>
        </w:rPr>
      </w:pPr>
    </w:p>
    <w:p w14:paraId="0EDA8162" w14:textId="7AE27E14" w:rsidR="00663EA3" w:rsidRPr="00B342FD" w:rsidRDefault="00663EA3" w:rsidP="00663EA3">
      <w:pPr>
        <w:spacing w:after="0" w:line="240" w:lineRule="auto"/>
        <w:jc w:val="both"/>
        <w:rPr>
          <w:sz w:val="20"/>
          <w:szCs w:val="20"/>
          <w:lang w:val="en-US"/>
        </w:rPr>
      </w:pPr>
      <w:r w:rsidRPr="00B342FD">
        <w:rPr>
          <w:sz w:val="20"/>
          <w:szCs w:val="20"/>
          <w:lang w:val="en-US"/>
        </w:rPr>
        <w:t xml:space="preserve">Confirmation of Interest – prospective Contractor is requested to confirm their company interest and compliance with requirements outlined in this EOI Letter by completing and signing the EOI Response Form.   </w:t>
      </w:r>
    </w:p>
    <w:p w14:paraId="6FA239A2" w14:textId="77777777" w:rsidR="00663EA3" w:rsidRPr="00B342FD" w:rsidRDefault="00663EA3" w:rsidP="00663EA3">
      <w:pPr>
        <w:spacing w:after="0" w:line="240" w:lineRule="auto"/>
        <w:jc w:val="both"/>
        <w:rPr>
          <w:sz w:val="20"/>
          <w:szCs w:val="20"/>
          <w:lang w:val="en-US"/>
        </w:rPr>
      </w:pPr>
    </w:p>
    <w:p w14:paraId="3D89DC0F" w14:textId="77777777" w:rsidR="00715005" w:rsidRPr="00B342FD" w:rsidRDefault="00715005" w:rsidP="00663EA3">
      <w:pPr>
        <w:spacing w:after="0" w:line="240" w:lineRule="auto"/>
        <w:jc w:val="both"/>
        <w:rPr>
          <w:sz w:val="20"/>
          <w:szCs w:val="20"/>
          <w:lang w:val="en-US"/>
        </w:rPr>
      </w:pPr>
    </w:p>
    <w:p w14:paraId="6CCC0DFA" w14:textId="77777777" w:rsidR="00663EA3" w:rsidRPr="00B342FD" w:rsidRDefault="00663EA3" w:rsidP="00663EA3">
      <w:pPr>
        <w:spacing w:after="0" w:line="240" w:lineRule="auto"/>
        <w:jc w:val="both"/>
        <w:rPr>
          <w:sz w:val="20"/>
          <w:szCs w:val="20"/>
          <w:lang w:val="en-US"/>
        </w:rPr>
      </w:pPr>
    </w:p>
    <w:p w14:paraId="24B6B092" w14:textId="77777777" w:rsidR="00663EA3" w:rsidRPr="00B342FD" w:rsidRDefault="00663EA3" w:rsidP="00663EA3">
      <w:pPr>
        <w:spacing w:after="0" w:line="240" w:lineRule="auto"/>
        <w:jc w:val="both"/>
        <w:rPr>
          <w:sz w:val="20"/>
          <w:szCs w:val="20"/>
          <w:lang w:val="en-US"/>
        </w:rPr>
      </w:pPr>
    </w:p>
    <w:p w14:paraId="0FA08DF6" w14:textId="77777777" w:rsidR="00663EA3" w:rsidRPr="00B342FD" w:rsidRDefault="00663EA3" w:rsidP="00663EA3">
      <w:pPr>
        <w:spacing w:after="0" w:line="240" w:lineRule="auto"/>
        <w:jc w:val="both"/>
        <w:rPr>
          <w:sz w:val="20"/>
          <w:szCs w:val="20"/>
          <w:lang w:val="en-US"/>
        </w:rPr>
      </w:pPr>
    </w:p>
    <w:p w14:paraId="1D72BD55" w14:textId="77777777" w:rsidR="00030509" w:rsidRPr="00B342FD" w:rsidRDefault="00030509" w:rsidP="00663EA3">
      <w:pPr>
        <w:spacing w:after="0" w:line="240" w:lineRule="auto"/>
        <w:jc w:val="both"/>
        <w:rPr>
          <w:sz w:val="20"/>
          <w:szCs w:val="20"/>
          <w:lang w:val="en-US"/>
        </w:rPr>
      </w:pPr>
    </w:p>
    <w:sectPr w:rsidR="00030509" w:rsidRPr="00B342FD" w:rsidSect="00663E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F8FF" w14:textId="77777777" w:rsidR="001A7687" w:rsidRDefault="001A7687" w:rsidP="00663EA3">
      <w:pPr>
        <w:spacing w:after="0" w:line="240" w:lineRule="auto"/>
      </w:pPr>
      <w:r>
        <w:separator/>
      </w:r>
    </w:p>
  </w:endnote>
  <w:endnote w:type="continuationSeparator" w:id="0">
    <w:p w14:paraId="4205DF26" w14:textId="77777777" w:rsidR="001A7687" w:rsidRDefault="001A7687" w:rsidP="0066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217A" w14:textId="77777777" w:rsidR="005901F5" w:rsidRDefault="00590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6C42" w14:textId="77777777" w:rsidR="005901F5" w:rsidRDefault="00590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80EE" w14:textId="77777777" w:rsidR="005901F5" w:rsidRDefault="0059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0947" w14:textId="77777777" w:rsidR="001A7687" w:rsidRDefault="001A7687" w:rsidP="00663EA3">
      <w:pPr>
        <w:spacing w:after="0" w:line="240" w:lineRule="auto"/>
      </w:pPr>
      <w:r>
        <w:separator/>
      </w:r>
    </w:p>
  </w:footnote>
  <w:footnote w:type="continuationSeparator" w:id="0">
    <w:p w14:paraId="3622EFF1" w14:textId="77777777" w:rsidR="001A7687" w:rsidRDefault="001A7687" w:rsidP="0066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E54" w14:textId="77777777" w:rsidR="005901F5" w:rsidRDefault="00590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CC99" w14:textId="49C32F91" w:rsidR="00663EA3" w:rsidRDefault="00ED5E98" w:rsidP="00E473EF">
    <w:pPr>
      <w:spacing w:after="0" w:line="322" w:lineRule="exact"/>
      <w:ind w:right="2375"/>
      <w:rPr>
        <w:rFonts w:cs="Arial"/>
        <w:b/>
        <w:bCs/>
        <w:color w:val="000000"/>
        <w:sz w:val="28"/>
        <w:szCs w:val="28"/>
      </w:rPr>
    </w:pPr>
    <w:r w:rsidRPr="00503308">
      <w:rPr>
        <w:noProof/>
      </w:rPr>
      <w:drawing>
        <wp:anchor distT="0" distB="0" distL="114300" distR="114300" simplePos="0" relativeHeight="251657216" behindDoc="1" locked="0" layoutInCell="1" allowOverlap="1" wp14:anchorId="04013A4D" wp14:editId="16612B1E">
          <wp:simplePos x="0" y="0"/>
          <wp:positionH relativeFrom="margin">
            <wp:posOffset>5028849</wp:posOffset>
          </wp:positionH>
          <wp:positionV relativeFrom="paragraph">
            <wp:posOffset>6985</wp:posOffset>
          </wp:positionV>
          <wp:extent cx="811530" cy="811530"/>
          <wp:effectExtent l="0" t="0" r="7620" b="7620"/>
          <wp:wrapTight wrapText="bothSides">
            <wp:wrapPolygon edited="0">
              <wp:start x="0" y="0"/>
              <wp:lineTo x="0" y="21296"/>
              <wp:lineTo x="21296" y="21296"/>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page">
            <wp14:pctWidth>0</wp14:pctWidth>
          </wp14:sizeRelH>
          <wp14:sizeRelV relativeFrom="page">
            <wp14:pctHeight>0</wp14:pctHeight>
          </wp14:sizeRelV>
        </wp:anchor>
      </w:drawing>
    </w:r>
  </w:p>
  <w:p w14:paraId="02B6E4A0" w14:textId="564C0A98" w:rsidR="00663EA3" w:rsidRDefault="00663EA3" w:rsidP="00663EA3">
    <w:pPr>
      <w:spacing w:line="322" w:lineRule="exact"/>
      <w:ind w:right="2375"/>
      <w:rPr>
        <w:rFonts w:ascii="Times New Roman" w:hAnsi="Times New Roman" w:cs="Times New Roman"/>
        <w:color w:val="010302"/>
      </w:rPr>
    </w:pPr>
    <w:r>
      <w:rPr>
        <w:rFonts w:cs="Arial"/>
        <w:b/>
        <w:bCs/>
        <w:color w:val="000000"/>
        <w:sz w:val="28"/>
        <w:szCs w:val="28"/>
      </w:rPr>
      <w:t>INVIT</w:t>
    </w:r>
    <w:r>
      <w:rPr>
        <w:rFonts w:cs="Arial"/>
        <w:b/>
        <w:bCs/>
        <w:color w:val="000000"/>
        <w:spacing w:val="-5"/>
        <w:sz w:val="28"/>
        <w:szCs w:val="28"/>
      </w:rPr>
      <w:t>A</w:t>
    </w:r>
    <w:r>
      <w:rPr>
        <w:rFonts w:cs="Arial"/>
        <w:b/>
        <w:bCs/>
        <w:color w:val="000000"/>
        <w:sz w:val="28"/>
        <w:szCs w:val="28"/>
      </w:rPr>
      <w:t>TION</w:t>
    </w:r>
    <w:r>
      <w:rPr>
        <w:rFonts w:cs="Arial"/>
        <w:b/>
        <w:bCs/>
        <w:color w:val="000000"/>
        <w:spacing w:val="173"/>
        <w:sz w:val="28"/>
        <w:szCs w:val="28"/>
      </w:rPr>
      <w:t xml:space="preserve"> </w:t>
    </w:r>
    <w:r>
      <w:rPr>
        <w:rFonts w:cs="Arial"/>
        <w:b/>
        <w:bCs/>
        <w:color w:val="000000"/>
        <w:sz w:val="28"/>
        <w:szCs w:val="28"/>
      </w:rPr>
      <w:t>T</w:t>
    </w:r>
    <w:r>
      <w:rPr>
        <w:rFonts w:cs="Arial"/>
        <w:b/>
        <w:bCs/>
        <w:color w:val="000000"/>
        <w:spacing w:val="-2"/>
        <w:sz w:val="28"/>
        <w:szCs w:val="28"/>
      </w:rPr>
      <w:t>O</w:t>
    </w:r>
    <w:r>
      <w:rPr>
        <w:rFonts w:cs="Arial"/>
        <w:b/>
        <w:bCs/>
        <w:color w:val="000000"/>
        <w:spacing w:val="173"/>
        <w:sz w:val="28"/>
        <w:szCs w:val="28"/>
      </w:rPr>
      <w:t xml:space="preserve"> </w:t>
    </w:r>
    <w:r>
      <w:rPr>
        <w:rFonts w:cs="Arial"/>
        <w:b/>
        <w:bCs/>
        <w:color w:val="000000"/>
        <w:sz w:val="28"/>
        <w:szCs w:val="28"/>
      </w:rPr>
      <w:t>SU</w:t>
    </w:r>
    <w:r>
      <w:rPr>
        <w:rFonts w:cs="Arial"/>
        <w:b/>
        <w:bCs/>
        <w:color w:val="000000"/>
        <w:spacing w:val="-3"/>
        <w:sz w:val="28"/>
        <w:szCs w:val="28"/>
      </w:rPr>
      <w:t>B</w:t>
    </w:r>
    <w:r>
      <w:rPr>
        <w:rFonts w:cs="Arial"/>
        <w:b/>
        <w:bCs/>
        <w:color w:val="000000"/>
        <w:sz w:val="28"/>
        <w:szCs w:val="28"/>
      </w:rPr>
      <w:t>MI</w:t>
    </w:r>
    <w:r>
      <w:rPr>
        <w:rFonts w:cs="Arial"/>
        <w:b/>
        <w:bCs/>
        <w:color w:val="000000"/>
        <w:spacing w:val="-3"/>
        <w:sz w:val="28"/>
        <w:szCs w:val="28"/>
      </w:rPr>
      <w:t>T</w:t>
    </w:r>
    <w:r>
      <w:rPr>
        <w:rFonts w:cs="Arial"/>
        <w:b/>
        <w:bCs/>
        <w:color w:val="000000"/>
        <w:spacing w:val="173"/>
        <w:sz w:val="28"/>
        <w:szCs w:val="28"/>
      </w:rPr>
      <w:t xml:space="preserve"> </w:t>
    </w:r>
    <w:r>
      <w:rPr>
        <w:rFonts w:cs="Arial"/>
        <w:b/>
        <w:bCs/>
        <w:color w:val="000000"/>
        <w:sz w:val="28"/>
        <w:szCs w:val="28"/>
      </w:rPr>
      <w:t>EXP</w:t>
    </w:r>
    <w:r>
      <w:rPr>
        <w:rFonts w:cs="Arial"/>
        <w:b/>
        <w:bCs/>
        <w:color w:val="000000"/>
        <w:spacing w:val="-3"/>
        <w:sz w:val="28"/>
        <w:szCs w:val="28"/>
      </w:rPr>
      <w:t>R</w:t>
    </w:r>
    <w:r>
      <w:rPr>
        <w:rFonts w:cs="Arial"/>
        <w:b/>
        <w:bCs/>
        <w:color w:val="000000"/>
        <w:sz w:val="28"/>
        <w:szCs w:val="28"/>
      </w:rPr>
      <w:t>ESSION</w:t>
    </w:r>
    <w:r>
      <w:rPr>
        <w:rFonts w:cs="Arial"/>
        <w:b/>
        <w:bCs/>
        <w:color w:val="000000"/>
        <w:spacing w:val="-2"/>
        <w:sz w:val="28"/>
        <w:szCs w:val="28"/>
      </w:rPr>
      <w:t>S</w:t>
    </w:r>
    <w:r>
      <w:rPr>
        <w:rFonts w:cs="Arial"/>
        <w:b/>
        <w:bCs/>
        <w:color w:val="000000"/>
        <w:spacing w:val="173"/>
        <w:sz w:val="28"/>
        <w:szCs w:val="28"/>
      </w:rPr>
      <w:t xml:space="preserve"> </w:t>
    </w:r>
    <w:r>
      <w:rPr>
        <w:rFonts w:cs="Arial"/>
        <w:b/>
        <w:bCs/>
        <w:color w:val="000000"/>
        <w:sz w:val="28"/>
        <w:szCs w:val="28"/>
      </w:rPr>
      <w:t>O</w:t>
    </w:r>
    <w:r>
      <w:rPr>
        <w:rFonts w:cs="Arial"/>
        <w:b/>
        <w:bCs/>
        <w:color w:val="000000"/>
        <w:spacing w:val="-3"/>
        <w:sz w:val="28"/>
        <w:szCs w:val="28"/>
      </w:rPr>
      <w:t>F</w:t>
    </w:r>
    <w:r>
      <w:rPr>
        <w:rFonts w:cs="Arial"/>
        <w:b/>
        <w:bCs/>
        <w:color w:val="000000"/>
        <w:spacing w:val="171"/>
        <w:sz w:val="28"/>
        <w:szCs w:val="28"/>
      </w:rPr>
      <w:t xml:space="preserve"> </w:t>
    </w:r>
    <w:r>
      <w:rPr>
        <w:rFonts w:cs="Arial"/>
        <w:b/>
        <w:bCs/>
        <w:color w:val="000000"/>
        <w:sz w:val="28"/>
        <w:szCs w:val="28"/>
      </w:rPr>
      <w:t xml:space="preserve">INTEREST </w:t>
    </w:r>
    <w:r w:rsidRPr="009D5E23">
      <w:rPr>
        <w:rFonts w:cs="Arial"/>
        <w:b/>
        <w:bCs/>
        <w:color w:val="000000"/>
        <w:sz w:val="28"/>
        <w:szCs w:val="28"/>
      </w:rPr>
      <w:t xml:space="preserve">(“EOI”)  </w:t>
    </w:r>
  </w:p>
  <w:p w14:paraId="3D6D75D6" w14:textId="2F46CA14" w:rsidR="00663EA3" w:rsidRDefault="00663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CFBB" w14:textId="77777777" w:rsidR="005901F5" w:rsidRDefault="00590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E48"/>
    <w:multiLevelType w:val="hybridMultilevel"/>
    <w:tmpl w:val="C45CA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62064"/>
    <w:multiLevelType w:val="hybridMultilevel"/>
    <w:tmpl w:val="1696BA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1F635C"/>
    <w:multiLevelType w:val="hybridMultilevel"/>
    <w:tmpl w:val="F6AA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05207">
    <w:abstractNumId w:val="0"/>
  </w:num>
  <w:num w:numId="2" w16cid:durableId="735592137">
    <w:abstractNumId w:val="2"/>
  </w:num>
  <w:num w:numId="3" w16cid:durableId="12624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A3"/>
    <w:rsid w:val="00007078"/>
    <w:rsid w:val="00023448"/>
    <w:rsid w:val="00025D5B"/>
    <w:rsid w:val="00026048"/>
    <w:rsid w:val="00030509"/>
    <w:rsid w:val="00034ADB"/>
    <w:rsid w:val="0003727C"/>
    <w:rsid w:val="00057FD7"/>
    <w:rsid w:val="00060074"/>
    <w:rsid w:val="00071417"/>
    <w:rsid w:val="00071F72"/>
    <w:rsid w:val="00082359"/>
    <w:rsid w:val="00091960"/>
    <w:rsid w:val="00096887"/>
    <w:rsid w:val="000A003E"/>
    <w:rsid w:val="000A0841"/>
    <w:rsid w:val="000A476E"/>
    <w:rsid w:val="000A6C75"/>
    <w:rsid w:val="000B62F7"/>
    <w:rsid w:val="000D7C88"/>
    <w:rsid w:val="000E3E5B"/>
    <w:rsid w:val="000E5CB9"/>
    <w:rsid w:val="000F07C9"/>
    <w:rsid w:val="000F24DD"/>
    <w:rsid w:val="000F2762"/>
    <w:rsid w:val="0011410E"/>
    <w:rsid w:val="00134F71"/>
    <w:rsid w:val="00136743"/>
    <w:rsid w:val="001429E7"/>
    <w:rsid w:val="001444D5"/>
    <w:rsid w:val="0014680A"/>
    <w:rsid w:val="00164173"/>
    <w:rsid w:val="001776C7"/>
    <w:rsid w:val="001826F6"/>
    <w:rsid w:val="001835CF"/>
    <w:rsid w:val="00183D72"/>
    <w:rsid w:val="001974FE"/>
    <w:rsid w:val="001A3345"/>
    <w:rsid w:val="001A6AC3"/>
    <w:rsid w:val="001A7687"/>
    <w:rsid w:val="001D0362"/>
    <w:rsid w:val="001D152A"/>
    <w:rsid w:val="001D2C52"/>
    <w:rsid w:val="001D573F"/>
    <w:rsid w:val="001E0206"/>
    <w:rsid w:val="001E2B99"/>
    <w:rsid w:val="001F5E72"/>
    <w:rsid w:val="00217633"/>
    <w:rsid w:val="002222FB"/>
    <w:rsid w:val="00233CAA"/>
    <w:rsid w:val="00240E62"/>
    <w:rsid w:val="00263C0C"/>
    <w:rsid w:val="002670EB"/>
    <w:rsid w:val="0027071C"/>
    <w:rsid w:val="00270F57"/>
    <w:rsid w:val="0027605E"/>
    <w:rsid w:val="00287983"/>
    <w:rsid w:val="002A19ED"/>
    <w:rsid w:val="002A2058"/>
    <w:rsid w:val="002B7066"/>
    <w:rsid w:val="002B7DD7"/>
    <w:rsid w:val="002C2FFE"/>
    <w:rsid w:val="002C374F"/>
    <w:rsid w:val="002E460D"/>
    <w:rsid w:val="00301385"/>
    <w:rsid w:val="0031465B"/>
    <w:rsid w:val="0032236C"/>
    <w:rsid w:val="003301E5"/>
    <w:rsid w:val="00340C79"/>
    <w:rsid w:val="003474EC"/>
    <w:rsid w:val="0034750A"/>
    <w:rsid w:val="003608A6"/>
    <w:rsid w:val="00370AD9"/>
    <w:rsid w:val="00372E2B"/>
    <w:rsid w:val="00390AF3"/>
    <w:rsid w:val="003A10D9"/>
    <w:rsid w:val="003B01D1"/>
    <w:rsid w:val="003B4827"/>
    <w:rsid w:val="003C15BB"/>
    <w:rsid w:val="003C1CEC"/>
    <w:rsid w:val="003D7887"/>
    <w:rsid w:val="003E05CA"/>
    <w:rsid w:val="00405066"/>
    <w:rsid w:val="00405166"/>
    <w:rsid w:val="0040662A"/>
    <w:rsid w:val="004147CF"/>
    <w:rsid w:val="00424859"/>
    <w:rsid w:val="00431C8B"/>
    <w:rsid w:val="00440171"/>
    <w:rsid w:val="0044388F"/>
    <w:rsid w:val="00455D7F"/>
    <w:rsid w:val="00464544"/>
    <w:rsid w:val="004753E3"/>
    <w:rsid w:val="00475AED"/>
    <w:rsid w:val="00477196"/>
    <w:rsid w:val="00480FEC"/>
    <w:rsid w:val="00487A22"/>
    <w:rsid w:val="004A3358"/>
    <w:rsid w:val="004A5E39"/>
    <w:rsid w:val="004B36A6"/>
    <w:rsid w:val="004B5622"/>
    <w:rsid w:val="004F55D6"/>
    <w:rsid w:val="00503E9C"/>
    <w:rsid w:val="00505E49"/>
    <w:rsid w:val="005154B4"/>
    <w:rsid w:val="00562280"/>
    <w:rsid w:val="00563AD7"/>
    <w:rsid w:val="00567229"/>
    <w:rsid w:val="005901F5"/>
    <w:rsid w:val="005B5443"/>
    <w:rsid w:val="005D41E5"/>
    <w:rsid w:val="005E3FAE"/>
    <w:rsid w:val="005F2042"/>
    <w:rsid w:val="00605644"/>
    <w:rsid w:val="00607DE7"/>
    <w:rsid w:val="00613CB4"/>
    <w:rsid w:val="00621C41"/>
    <w:rsid w:val="006231C5"/>
    <w:rsid w:val="00637B8E"/>
    <w:rsid w:val="00657514"/>
    <w:rsid w:val="00663EA3"/>
    <w:rsid w:val="00667CE3"/>
    <w:rsid w:val="00675D9F"/>
    <w:rsid w:val="006776FE"/>
    <w:rsid w:val="00692982"/>
    <w:rsid w:val="006A1BBC"/>
    <w:rsid w:val="006A39D2"/>
    <w:rsid w:val="006B72D7"/>
    <w:rsid w:val="006C2037"/>
    <w:rsid w:val="006E102C"/>
    <w:rsid w:val="006E2016"/>
    <w:rsid w:val="006E5D50"/>
    <w:rsid w:val="006F2148"/>
    <w:rsid w:val="006F2C6A"/>
    <w:rsid w:val="006F540A"/>
    <w:rsid w:val="006F5DA7"/>
    <w:rsid w:val="00711D48"/>
    <w:rsid w:val="00715005"/>
    <w:rsid w:val="00721C45"/>
    <w:rsid w:val="00732D46"/>
    <w:rsid w:val="00757D38"/>
    <w:rsid w:val="007607A8"/>
    <w:rsid w:val="0076296D"/>
    <w:rsid w:val="00770121"/>
    <w:rsid w:val="00781941"/>
    <w:rsid w:val="0078242E"/>
    <w:rsid w:val="0078524D"/>
    <w:rsid w:val="00787D9E"/>
    <w:rsid w:val="007A49DA"/>
    <w:rsid w:val="007B07A7"/>
    <w:rsid w:val="007C47A8"/>
    <w:rsid w:val="007D70FE"/>
    <w:rsid w:val="007E7238"/>
    <w:rsid w:val="007F3032"/>
    <w:rsid w:val="007F3A8B"/>
    <w:rsid w:val="007F3F28"/>
    <w:rsid w:val="007F6769"/>
    <w:rsid w:val="00863C2A"/>
    <w:rsid w:val="008648F7"/>
    <w:rsid w:val="008764D7"/>
    <w:rsid w:val="0087710F"/>
    <w:rsid w:val="00877E64"/>
    <w:rsid w:val="00880988"/>
    <w:rsid w:val="008B5EF9"/>
    <w:rsid w:val="008B6C4F"/>
    <w:rsid w:val="008D6F76"/>
    <w:rsid w:val="008E107F"/>
    <w:rsid w:val="008E5D6D"/>
    <w:rsid w:val="008E5FC9"/>
    <w:rsid w:val="008F3F54"/>
    <w:rsid w:val="008F40FF"/>
    <w:rsid w:val="008F6A0A"/>
    <w:rsid w:val="00913859"/>
    <w:rsid w:val="00940EAB"/>
    <w:rsid w:val="00956EDC"/>
    <w:rsid w:val="00966074"/>
    <w:rsid w:val="009673BF"/>
    <w:rsid w:val="009867B6"/>
    <w:rsid w:val="00993D54"/>
    <w:rsid w:val="00996909"/>
    <w:rsid w:val="009D6BF5"/>
    <w:rsid w:val="009F41EA"/>
    <w:rsid w:val="00A01590"/>
    <w:rsid w:val="00A12B84"/>
    <w:rsid w:val="00A13FB1"/>
    <w:rsid w:val="00A30F65"/>
    <w:rsid w:val="00A32F90"/>
    <w:rsid w:val="00A63D6D"/>
    <w:rsid w:val="00A857B8"/>
    <w:rsid w:val="00A861A7"/>
    <w:rsid w:val="00A90138"/>
    <w:rsid w:val="00A90BCC"/>
    <w:rsid w:val="00AB3021"/>
    <w:rsid w:val="00AD1D63"/>
    <w:rsid w:val="00AD61C0"/>
    <w:rsid w:val="00AE3451"/>
    <w:rsid w:val="00AF6620"/>
    <w:rsid w:val="00B016A0"/>
    <w:rsid w:val="00B12041"/>
    <w:rsid w:val="00B131D8"/>
    <w:rsid w:val="00B25E72"/>
    <w:rsid w:val="00B342FD"/>
    <w:rsid w:val="00B42774"/>
    <w:rsid w:val="00B538DB"/>
    <w:rsid w:val="00B65155"/>
    <w:rsid w:val="00B726ED"/>
    <w:rsid w:val="00BA2F58"/>
    <w:rsid w:val="00BB1910"/>
    <w:rsid w:val="00BB4D27"/>
    <w:rsid w:val="00BE3B06"/>
    <w:rsid w:val="00BE7E6C"/>
    <w:rsid w:val="00C0386F"/>
    <w:rsid w:val="00C07AA0"/>
    <w:rsid w:val="00C10E6C"/>
    <w:rsid w:val="00C1535E"/>
    <w:rsid w:val="00C2209A"/>
    <w:rsid w:val="00C258AA"/>
    <w:rsid w:val="00C261B2"/>
    <w:rsid w:val="00C4467A"/>
    <w:rsid w:val="00C53BDF"/>
    <w:rsid w:val="00C60AAE"/>
    <w:rsid w:val="00C658D4"/>
    <w:rsid w:val="00C74638"/>
    <w:rsid w:val="00C81754"/>
    <w:rsid w:val="00CC0D71"/>
    <w:rsid w:val="00CC7516"/>
    <w:rsid w:val="00CD0207"/>
    <w:rsid w:val="00CD4ACE"/>
    <w:rsid w:val="00CD7F6B"/>
    <w:rsid w:val="00CE4B3E"/>
    <w:rsid w:val="00CE72B2"/>
    <w:rsid w:val="00CF2795"/>
    <w:rsid w:val="00D010E9"/>
    <w:rsid w:val="00D01E4F"/>
    <w:rsid w:val="00D10670"/>
    <w:rsid w:val="00D16741"/>
    <w:rsid w:val="00D16FA2"/>
    <w:rsid w:val="00D20A33"/>
    <w:rsid w:val="00D22067"/>
    <w:rsid w:val="00D23DC1"/>
    <w:rsid w:val="00D246FA"/>
    <w:rsid w:val="00D24998"/>
    <w:rsid w:val="00D33C88"/>
    <w:rsid w:val="00D62458"/>
    <w:rsid w:val="00D73577"/>
    <w:rsid w:val="00D7560A"/>
    <w:rsid w:val="00D83B67"/>
    <w:rsid w:val="00D9611C"/>
    <w:rsid w:val="00DA3D5E"/>
    <w:rsid w:val="00DB2D60"/>
    <w:rsid w:val="00DC66C1"/>
    <w:rsid w:val="00DC6BFC"/>
    <w:rsid w:val="00DD2637"/>
    <w:rsid w:val="00E01185"/>
    <w:rsid w:val="00E162C7"/>
    <w:rsid w:val="00E34CD7"/>
    <w:rsid w:val="00E375E4"/>
    <w:rsid w:val="00E437DF"/>
    <w:rsid w:val="00E45A7E"/>
    <w:rsid w:val="00E473EF"/>
    <w:rsid w:val="00E62C68"/>
    <w:rsid w:val="00E7258B"/>
    <w:rsid w:val="00E7699D"/>
    <w:rsid w:val="00E90292"/>
    <w:rsid w:val="00E91BC1"/>
    <w:rsid w:val="00E92A5D"/>
    <w:rsid w:val="00EA0B2E"/>
    <w:rsid w:val="00EA248F"/>
    <w:rsid w:val="00EC4246"/>
    <w:rsid w:val="00EC6021"/>
    <w:rsid w:val="00ED5E98"/>
    <w:rsid w:val="00EE2FCB"/>
    <w:rsid w:val="00EE38F1"/>
    <w:rsid w:val="00F00532"/>
    <w:rsid w:val="00F03648"/>
    <w:rsid w:val="00F04EA1"/>
    <w:rsid w:val="00F128DB"/>
    <w:rsid w:val="00F21769"/>
    <w:rsid w:val="00F311D4"/>
    <w:rsid w:val="00F312BE"/>
    <w:rsid w:val="00F378A3"/>
    <w:rsid w:val="00F664ED"/>
    <w:rsid w:val="00FA126C"/>
    <w:rsid w:val="00FA39F6"/>
    <w:rsid w:val="00FB0891"/>
    <w:rsid w:val="00FB548A"/>
    <w:rsid w:val="00FC1EC4"/>
    <w:rsid w:val="00FC2CDC"/>
    <w:rsid w:val="00FD416B"/>
    <w:rsid w:val="00FE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F71D7"/>
  <w15:chartTrackingRefBased/>
  <w15:docId w15:val="{E4C9BE77-5965-47AF-A1F5-988B35B1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A3"/>
  </w:style>
  <w:style w:type="paragraph" w:styleId="Footer">
    <w:name w:val="footer"/>
    <w:basedOn w:val="Normal"/>
    <w:link w:val="FooterChar"/>
    <w:uiPriority w:val="99"/>
    <w:unhideWhenUsed/>
    <w:rsid w:val="0066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A3"/>
  </w:style>
  <w:style w:type="paragraph" w:styleId="ListParagraph">
    <w:name w:val="List Paragraph"/>
    <w:basedOn w:val="Normal"/>
    <w:uiPriority w:val="34"/>
    <w:qFormat/>
    <w:rsid w:val="00663EA3"/>
    <w:pPr>
      <w:ind w:left="720"/>
      <w:contextualSpacing/>
    </w:pPr>
  </w:style>
  <w:style w:type="table" w:customStyle="1" w:styleId="BHPBFormTableStyle">
    <w:name w:val="BHPB_Form_Table_Style"/>
    <w:basedOn w:val="TableNormal"/>
    <w:uiPriority w:val="99"/>
    <w:rsid w:val="00136743"/>
    <w:pPr>
      <w:spacing w:after="0" w:line="240" w:lineRule="auto"/>
    </w:pPr>
    <w:rPr>
      <w:rFonts w:eastAsia="MS Mincho" w:cs="Times New Roman"/>
      <w:sz w:val="20"/>
      <w:szCs w:val="20"/>
      <w:lang w:val="en-AU" w:eastAsia="en-AU"/>
    </w:rPr>
    <w:tblPr>
      <w:tblStyleRowBandSize w:val="1"/>
      <w:tblBorders>
        <w:top w:val="single" w:sz="4" w:space="0" w:color="FAB636" w:themeColor="accent3"/>
        <w:left w:val="single" w:sz="4" w:space="0" w:color="FAB636" w:themeColor="accent3"/>
        <w:bottom w:val="single" w:sz="4" w:space="0" w:color="FAB636" w:themeColor="accent3"/>
        <w:right w:val="single" w:sz="4" w:space="0" w:color="FAB636" w:themeColor="accent3"/>
        <w:insideH w:val="single" w:sz="4" w:space="0" w:color="FAB636" w:themeColor="accent3"/>
        <w:insideV w:val="single" w:sz="4" w:space="0" w:color="FAB636"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BHPBTableSubheading">
    <w:name w:val="BHPB Table Subheading"/>
    <w:basedOn w:val="Normal"/>
    <w:qFormat/>
    <w:rsid w:val="00136743"/>
    <w:pPr>
      <w:spacing w:after="0" w:line="240" w:lineRule="auto"/>
      <w:jc w:val="both"/>
    </w:pPr>
    <w:rPr>
      <w:rFonts w:eastAsia="Times" w:cs="Times New Roman"/>
      <w:b/>
      <w:sz w:val="20"/>
      <w:szCs w:val="24"/>
      <w:lang w:val="en-US" w:eastAsia="ja-JP"/>
    </w:rPr>
  </w:style>
  <w:style w:type="character" w:styleId="PlaceholderText">
    <w:name w:val="Placeholder Text"/>
    <w:basedOn w:val="DefaultParagraphFont"/>
    <w:uiPriority w:val="99"/>
    <w:semiHidden/>
    <w:rsid w:val="003D7887"/>
    <w:rPr>
      <w:color w:val="808080"/>
    </w:rPr>
  </w:style>
  <w:style w:type="character" w:styleId="Hyperlink">
    <w:name w:val="Hyperlink"/>
    <w:basedOn w:val="DefaultParagraphFont"/>
    <w:uiPriority w:val="99"/>
    <w:unhideWhenUsed/>
    <w:rsid w:val="004A3358"/>
    <w:rPr>
      <w:color w:val="234483" w:themeColor="hyperlink"/>
      <w:u w:val="single"/>
    </w:rPr>
  </w:style>
  <w:style w:type="paragraph" w:styleId="BodyText">
    <w:name w:val="Body Text"/>
    <w:basedOn w:val="Normal"/>
    <w:link w:val="BodyTextChar"/>
    <w:qFormat/>
    <w:rsid w:val="00770121"/>
    <w:pPr>
      <w:tabs>
        <w:tab w:val="left" w:pos="1440"/>
      </w:tabs>
      <w:spacing w:after="180" w:line="240" w:lineRule="atLeast"/>
    </w:pPr>
    <w:rPr>
      <w:rFonts w:asciiTheme="minorHAnsi" w:eastAsia="Times New Roman" w:hAnsiTheme="minorHAnsi" w:cs="Times New Roman"/>
      <w:color w:val="50544D" w:themeColor="text2"/>
      <w:sz w:val="20"/>
      <w:szCs w:val="16"/>
      <w:lang w:val="en-US"/>
    </w:rPr>
  </w:style>
  <w:style w:type="character" w:customStyle="1" w:styleId="BodyTextChar">
    <w:name w:val="Body Text Char"/>
    <w:basedOn w:val="DefaultParagraphFont"/>
    <w:link w:val="BodyText"/>
    <w:rsid w:val="00770121"/>
    <w:rPr>
      <w:rFonts w:asciiTheme="minorHAnsi" w:eastAsia="Times New Roman" w:hAnsiTheme="minorHAnsi" w:cs="Times New Roman"/>
      <w:color w:val="50544D" w:themeColor="text2"/>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side.com/what-we-do/growth-projects/trion/expressions-of-intere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35BA32-A097-4A1F-BF36-34B68A3D4B67}"/>
      </w:docPartPr>
      <w:docPartBody>
        <w:p w:rsidR="00E14096" w:rsidRDefault="00BE2E4F">
          <w:r w:rsidRPr="00AE42F1">
            <w:rPr>
              <w:rStyle w:val="PlaceholderText"/>
            </w:rPr>
            <w:t>Click or tap here to enter text.</w:t>
          </w:r>
        </w:p>
      </w:docPartBody>
    </w:docPart>
    <w:docPart>
      <w:docPartPr>
        <w:name w:val="85B5B62511F34C8989CE6085CFF7B481"/>
        <w:category>
          <w:name w:val="General"/>
          <w:gallery w:val="placeholder"/>
        </w:category>
        <w:types>
          <w:type w:val="bbPlcHdr"/>
        </w:types>
        <w:behaviors>
          <w:behavior w:val="content"/>
        </w:behaviors>
        <w:guid w:val="{0ED27E42-8496-4113-8F3A-B6DFBB173263}"/>
      </w:docPartPr>
      <w:docPartBody>
        <w:p w:rsidR="00D57344" w:rsidRDefault="00DC7D92" w:rsidP="00DC7D92">
          <w:pPr>
            <w:pStyle w:val="85B5B62511F34C8989CE6085CFF7B481"/>
          </w:pPr>
          <w:r w:rsidRPr="00AE42F1">
            <w:rPr>
              <w:rStyle w:val="PlaceholderText"/>
            </w:rPr>
            <w:t>Click or tap here to enter text.</w:t>
          </w:r>
        </w:p>
      </w:docPartBody>
    </w:docPart>
    <w:docPart>
      <w:docPartPr>
        <w:name w:val="888F503CD8034F2C86CC57617DCB6CE7"/>
        <w:category>
          <w:name w:val="General"/>
          <w:gallery w:val="placeholder"/>
        </w:category>
        <w:types>
          <w:type w:val="bbPlcHdr"/>
        </w:types>
        <w:behaviors>
          <w:behavior w:val="content"/>
        </w:behaviors>
        <w:guid w:val="{25AAD7FE-34B3-473A-9884-1EEB0B78BE2D}"/>
      </w:docPartPr>
      <w:docPartBody>
        <w:p w:rsidR="007C5CFF" w:rsidRDefault="00BD0EC9" w:rsidP="00BD0EC9">
          <w:pPr>
            <w:pStyle w:val="888F503CD8034F2C86CC57617DCB6CE7"/>
          </w:pPr>
          <w:r w:rsidRPr="00AE42F1">
            <w:rPr>
              <w:rStyle w:val="PlaceholderText"/>
            </w:rPr>
            <w:t>Click or tap here to enter text.</w:t>
          </w:r>
        </w:p>
      </w:docPartBody>
    </w:docPart>
    <w:docPart>
      <w:docPartPr>
        <w:name w:val="96ADEA8627F94D09B2DDBD2844733402"/>
        <w:category>
          <w:name w:val="General"/>
          <w:gallery w:val="placeholder"/>
        </w:category>
        <w:types>
          <w:type w:val="bbPlcHdr"/>
        </w:types>
        <w:behaviors>
          <w:behavior w:val="content"/>
        </w:behaviors>
        <w:guid w:val="{073B2BFB-5CBF-4952-9921-4CAD15AD8D6F}"/>
      </w:docPartPr>
      <w:docPartBody>
        <w:p w:rsidR="007C5CFF" w:rsidRDefault="00BD0EC9" w:rsidP="00BD0EC9">
          <w:pPr>
            <w:pStyle w:val="96ADEA8627F94D09B2DDBD2844733402"/>
          </w:pPr>
          <w:r w:rsidRPr="00AE42F1">
            <w:rPr>
              <w:rStyle w:val="PlaceholderText"/>
            </w:rPr>
            <w:t>Click or tap here to enter text.</w:t>
          </w:r>
        </w:p>
      </w:docPartBody>
    </w:docPart>
    <w:docPart>
      <w:docPartPr>
        <w:name w:val="6BE5E809A9204730BDF1037AAD8700C1"/>
        <w:category>
          <w:name w:val="General"/>
          <w:gallery w:val="placeholder"/>
        </w:category>
        <w:types>
          <w:type w:val="bbPlcHdr"/>
        </w:types>
        <w:behaviors>
          <w:behavior w:val="content"/>
        </w:behaviors>
        <w:guid w:val="{08F8889A-CC46-46AC-8133-8F55C91A3CBD}"/>
      </w:docPartPr>
      <w:docPartBody>
        <w:p w:rsidR="007C5CFF" w:rsidRDefault="00BD0EC9" w:rsidP="00BD0EC9">
          <w:pPr>
            <w:pStyle w:val="6BE5E809A9204730BDF1037AAD8700C1"/>
          </w:pPr>
          <w:r w:rsidRPr="00AE42F1">
            <w:rPr>
              <w:rStyle w:val="PlaceholderText"/>
            </w:rPr>
            <w:t>Click or tap here to enter text.</w:t>
          </w:r>
        </w:p>
      </w:docPartBody>
    </w:docPart>
    <w:docPart>
      <w:docPartPr>
        <w:name w:val="120EEDC4BCFD4604A897206D07AB67A3"/>
        <w:category>
          <w:name w:val="General"/>
          <w:gallery w:val="placeholder"/>
        </w:category>
        <w:types>
          <w:type w:val="bbPlcHdr"/>
        </w:types>
        <w:behaviors>
          <w:behavior w:val="content"/>
        </w:behaviors>
        <w:guid w:val="{C695AFB3-509C-4CBD-A9EA-A661F375DDCD}"/>
      </w:docPartPr>
      <w:docPartBody>
        <w:p w:rsidR="007C5CFF" w:rsidRDefault="00BD0EC9" w:rsidP="00BD0EC9">
          <w:pPr>
            <w:pStyle w:val="120EEDC4BCFD4604A897206D07AB67A3"/>
          </w:pPr>
          <w:r w:rsidRPr="00AE42F1">
            <w:rPr>
              <w:rStyle w:val="PlaceholderText"/>
            </w:rPr>
            <w:t>Click or tap here to enter text.</w:t>
          </w:r>
        </w:p>
      </w:docPartBody>
    </w:docPart>
    <w:docPart>
      <w:docPartPr>
        <w:name w:val="835B34CEFCB54F66BE8A9DDF53C8036A"/>
        <w:category>
          <w:name w:val="General"/>
          <w:gallery w:val="placeholder"/>
        </w:category>
        <w:types>
          <w:type w:val="bbPlcHdr"/>
        </w:types>
        <w:behaviors>
          <w:behavior w:val="content"/>
        </w:behaviors>
        <w:guid w:val="{792382A7-90CD-4D5D-B093-39B4C7FD8877}"/>
      </w:docPartPr>
      <w:docPartBody>
        <w:p w:rsidR="007C5CFF" w:rsidRDefault="00BD0EC9" w:rsidP="00BD0EC9">
          <w:pPr>
            <w:pStyle w:val="835B34CEFCB54F66BE8A9DDF53C8036A"/>
          </w:pPr>
          <w:r w:rsidRPr="00AE42F1">
            <w:rPr>
              <w:rStyle w:val="PlaceholderText"/>
            </w:rPr>
            <w:t>Click or tap here to enter text.</w:t>
          </w:r>
        </w:p>
      </w:docPartBody>
    </w:docPart>
    <w:docPart>
      <w:docPartPr>
        <w:name w:val="B9268B93967E4C918408F764AD04115E"/>
        <w:category>
          <w:name w:val="General"/>
          <w:gallery w:val="placeholder"/>
        </w:category>
        <w:types>
          <w:type w:val="bbPlcHdr"/>
        </w:types>
        <w:behaviors>
          <w:behavior w:val="content"/>
        </w:behaviors>
        <w:guid w:val="{EC2EBC3F-7127-4DA9-B05F-9CB2883EDF1C}"/>
      </w:docPartPr>
      <w:docPartBody>
        <w:p w:rsidR="007C5CFF" w:rsidRDefault="00BD0EC9" w:rsidP="00BD0EC9">
          <w:pPr>
            <w:pStyle w:val="B9268B93967E4C918408F764AD04115E"/>
          </w:pPr>
          <w:r w:rsidRPr="00AE42F1">
            <w:rPr>
              <w:rStyle w:val="PlaceholderText"/>
            </w:rPr>
            <w:t>Click or tap here to enter text.</w:t>
          </w:r>
        </w:p>
      </w:docPartBody>
    </w:docPart>
    <w:docPart>
      <w:docPartPr>
        <w:name w:val="22B3BDD583FE40EFA73154E8BC329B2E"/>
        <w:category>
          <w:name w:val="General"/>
          <w:gallery w:val="placeholder"/>
        </w:category>
        <w:types>
          <w:type w:val="bbPlcHdr"/>
        </w:types>
        <w:behaviors>
          <w:behavior w:val="content"/>
        </w:behaviors>
        <w:guid w:val="{0CEDD846-7721-4C02-AF15-C7B4AC134619}"/>
      </w:docPartPr>
      <w:docPartBody>
        <w:p w:rsidR="007C5CFF" w:rsidRDefault="00BD0EC9" w:rsidP="00BD0EC9">
          <w:pPr>
            <w:pStyle w:val="22B3BDD583FE40EFA73154E8BC329B2E"/>
          </w:pPr>
          <w:r w:rsidRPr="00AE42F1">
            <w:rPr>
              <w:rStyle w:val="PlaceholderText"/>
            </w:rPr>
            <w:t>Click or tap here to enter text.</w:t>
          </w:r>
        </w:p>
      </w:docPartBody>
    </w:docPart>
    <w:docPart>
      <w:docPartPr>
        <w:name w:val="3BE7C03B09034108B7CA8200EF5D1A2D"/>
        <w:category>
          <w:name w:val="General"/>
          <w:gallery w:val="placeholder"/>
        </w:category>
        <w:types>
          <w:type w:val="bbPlcHdr"/>
        </w:types>
        <w:behaviors>
          <w:behavior w:val="content"/>
        </w:behaviors>
        <w:guid w:val="{2A496F8C-69AE-482B-AE40-29B0CD2935C7}"/>
      </w:docPartPr>
      <w:docPartBody>
        <w:p w:rsidR="007C5CFF" w:rsidRDefault="00BD0EC9" w:rsidP="00BD0EC9">
          <w:pPr>
            <w:pStyle w:val="3BE7C03B09034108B7CA8200EF5D1A2D"/>
          </w:pPr>
          <w:r w:rsidRPr="00AE42F1">
            <w:rPr>
              <w:rStyle w:val="PlaceholderText"/>
            </w:rPr>
            <w:t>Click or tap here to enter text.</w:t>
          </w:r>
        </w:p>
      </w:docPartBody>
    </w:docPart>
    <w:docPart>
      <w:docPartPr>
        <w:name w:val="604AA7FDDEEC4DFBAA25BA567EB44E3F"/>
        <w:category>
          <w:name w:val="General"/>
          <w:gallery w:val="placeholder"/>
        </w:category>
        <w:types>
          <w:type w:val="bbPlcHdr"/>
        </w:types>
        <w:behaviors>
          <w:behavior w:val="content"/>
        </w:behaviors>
        <w:guid w:val="{CE519CD1-1A86-4F96-92C8-609E50D1F71E}"/>
      </w:docPartPr>
      <w:docPartBody>
        <w:p w:rsidR="007C5CFF" w:rsidRDefault="00BD0EC9" w:rsidP="00BD0EC9">
          <w:pPr>
            <w:pStyle w:val="604AA7FDDEEC4DFBAA25BA567EB44E3F"/>
          </w:pPr>
          <w:r w:rsidRPr="00AE42F1">
            <w:rPr>
              <w:rStyle w:val="PlaceholderText"/>
            </w:rPr>
            <w:t>Click or tap here to enter text.</w:t>
          </w:r>
        </w:p>
      </w:docPartBody>
    </w:docPart>
    <w:docPart>
      <w:docPartPr>
        <w:name w:val="A63BD4E890AE429E9CF16757E43E05B1"/>
        <w:category>
          <w:name w:val="General"/>
          <w:gallery w:val="placeholder"/>
        </w:category>
        <w:types>
          <w:type w:val="bbPlcHdr"/>
        </w:types>
        <w:behaviors>
          <w:behavior w:val="content"/>
        </w:behaviors>
        <w:guid w:val="{0346B359-7EB3-4B97-838B-3B18CD999650}"/>
      </w:docPartPr>
      <w:docPartBody>
        <w:p w:rsidR="007C5CFF" w:rsidRDefault="00BD0EC9" w:rsidP="00BD0EC9">
          <w:pPr>
            <w:pStyle w:val="A63BD4E890AE429E9CF16757E43E05B1"/>
          </w:pPr>
          <w:r w:rsidRPr="00AE42F1">
            <w:rPr>
              <w:rStyle w:val="PlaceholderText"/>
            </w:rPr>
            <w:t>Click or tap here to enter text.</w:t>
          </w:r>
        </w:p>
      </w:docPartBody>
    </w:docPart>
    <w:docPart>
      <w:docPartPr>
        <w:name w:val="41A6472BC72B432D89A108B643161232"/>
        <w:category>
          <w:name w:val="General"/>
          <w:gallery w:val="placeholder"/>
        </w:category>
        <w:types>
          <w:type w:val="bbPlcHdr"/>
        </w:types>
        <w:behaviors>
          <w:behavior w:val="content"/>
        </w:behaviors>
        <w:guid w:val="{0C842301-D454-4ADC-B505-30C403F089E9}"/>
      </w:docPartPr>
      <w:docPartBody>
        <w:p w:rsidR="007C5CFF" w:rsidRDefault="00BD0EC9" w:rsidP="00BD0EC9">
          <w:pPr>
            <w:pStyle w:val="41A6472BC72B432D89A108B643161232"/>
          </w:pPr>
          <w:r w:rsidRPr="00AE42F1">
            <w:rPr>
              <w:rStyle w:val="PlaceholderText"/>
            </w:rPr>
            <w:t>Click or tap here to enter text.</w:t>
          </w:r>
        </w:p>
      </w:docPartBody>
    </w:docPart>
    <w:docPart>
      <w:docPartPr>
        <w:name w:val="4BD6927A036F40C5929691390E233955"/>
        <w:category>
          <w:name w:val="General"/>
          <w:gallery w:val="placeholder"/>
        </w:category>
        <w:types>
          <w:type w:val="bbPlcHdr"/>
        </w:types>
        <w:behaviors>
          <w:behavior w:val="content"/>
        </w:behaviors>
        <w:guid w:val="{BD0009CB-3A02-4A6A-A786-83E701D0C2CA}"/>
      </w:docPartPr>
      <w:docPartBody>
        <w:p w:rsidR="007C5CFF" w:rsidRDefault="00BD0EC9" w:rsidP="00BD0EC9">
          <w:pPr>
            <w:pStyle w:val="4BD6927A036F40C5929691390E233955"/>
          </w:pPr>
          <w:r w:rsidRPr="00AE42F1">
            <w:rPr>
              <w:rStyle w:val="PlaceholderText"/>
            </w:rPr>
            <w:t>Click or tap here to enter text.</w:t>
          </w:r>
        </w:p>
      </w:docPartBody>
    </w:docPart>
    <w:docPart>
      <w:docPartPr>
        <w:name w:val="2D1C795C682449F68B09CEDE4F65FD39"/>
        <w:category>
          <w:name w:val="General"/>
          <w:gallery w:val="placeholder"/>
        </w:category>
        <w:types>
          <w:type w:val="bbPlcHdr"/>
        </w:types>
        <w:behaviors>
          <w:behavior w:val="content"/>
        </w:behaviors>
        <w:guid w:val="{DD050DD5-E57C-429D-A802-E011AC86305B}"/>
      </w:docPartPr>
      <w:docPartBody>
        <w:p w:rsidR="007C5CFF" w:rsidRDefault="00BD0EC9" w:rsidP="00BD0EC9">
          <w:pPr>
            <w:pStyle w:val="2D1C795C682449F68B09CEDE4F65FD39"/>
          </w:pPr>
          <w:r w:rsidRPr="00AE42F1">
            <w:rPr>
              <w:rStyle w:val="PlaceholderText"/>
            </w:rPr>
            <w:t>Click or tap here to enter text.</w:t>
          </w:r>
        </w:p>
      </w:docPartBody>
    </w:docPart>
    <w:docPart>
      <w:docPartPr>
        <w:name w:val="A07AF2D752E24F799D165D5DA83E2784"/>
        <w:category>
          <w:name w:val="General"/>
          <w:gallery w:val="placeholder"/>
        </w:category>
        <w:types>
          <w:type w:val="bbPlcHdr"/>
        </w:types>
        <w:behaviors>
          <w:behavior w:val="content"/>
        </w:behaviors>
        <w:guid w:val="{083731FC-A484-4C63-9315-0227D0560CC2}"/>
      </w:docPartPr>
      <w:docPartBody>
        <w:p w:rsidR="007C5CFF" w:rsidRDefault="00BD0EC9" w:rsidP="00BD0EC9">
          <w:pPr>
            <w:pStyle w:val="A07AF2D752E24F799D165D5DA83E2784"/>
          </w:pPr>
          <w:r w:rsidRPr="00AE42F1">
            <w:rPr>
              <w:rStyle w:val="PlaceholderText"/>
            </w:rPr>
            <w:t>Click or tap here to enter text.</w:t>
          </w:r>
        </w:p>
      </w:docPartBody>
    </w:docPart>
    <w:docPart>
      <w:docPartPr>
        <w:name w:val="7A77AC34901A452B94557E39114FDAB4"/>
        <w:category>
          <w:name w:val="General"/>
          <w:gallery w:val="placeholder"/>
        </w:category>
        <w:types>
          <w:type w:val="bbPlcHdr"/>
        </w:types>
        <w:behaviors>
          <w:behavior w:val="content"/>
        </w:behaviors>
        <w:guid w:val="{614D52C5-B7CF-40ED-B3E1-70930EC11991}"/>
      </w:docPartPr>
      <w:docPartBody>
        <w:p w:rsidR="007C5CFF" w:rsidRDefault="00BD0EC9" w:rsidP="00BD0EC9">
          <w:pPr>
            <w:pStyle w:val="7A77AC34901A452B94557E39114FDAB4"/>
          </w:pPr>
          <w:r w:rsidRPr="00AE42F1">
            <w:rPr>
              <w:rStyle w:val="PlaceholderText"/>
            </w:rPr>
            <w:t>Click or tap here to enter text.</w:t>
          </w:r>
        </w:p>
      </w:docPartBody>
    </w:docPart>
    <w:docPart>
      <w:docPartPr>
        <w:name w:val="6FC2B3001022490BAD5931F34E0809B8"/>
        <w:category>
          <w:name w:val="General"/>
          <w:gallery w:val="placeholder"/>
        </w:category>
        <w:types>
          <w:type w:val="bbPlcHdr"/>
        </w:types>
        <w:behaviors>
          <w:behavior w:val="content"/>
        </w:behaviors>
        <w:guid w:val="{663FC431-1150-4297-BBC0-A65EAD713E48}"/>
      </w:docPartPr>
      <w:docPartBody>
        <w:p w:rsidR="007C5CFF" w:rsidRDefault="00BD0EC9" w:rsidP="00BD0EC9">
          <w:pPr>
            <w:pStyle w:val="6FC2B3001022490BAD5931F34E0809B8"/>
          </w:pPr>
          <w:r w:rsidRPr="00AE42F1">
            <w:rPr>
              <w:rStyle w:val="PlaceholderText"/>
            </w:rPr>
            <w:t>Click or tap here to enter text.</w:t>
          </w:r>
        </w:p>
      </w:docPartBody>
    </w:docPart>
    <w:docPart>
      <w:docPartPr>
        <w:name w:val="CD0DBABC6CC64282811B18093FCF9676"/>
        <w:category>
          <w:name w:val="General"/>
          <w:gallery w:val="placeholder"/>
        </w:category>
        <w:types>
          <w:type w:val="bbPlcHdr"/>
        </w:types>
        <w:behaviors>
          <w:behavior w:val="content"/>
        </w:behaviors>
        <w:guid w:val="{94DDC9EC-244B-4217-8995-09836B9428B9}"/>
      </w:docPartPr>
      <w:docPartBody>
        <w:p w:rsidR="007C5CFF" w:rsidRDefault="00BD0EC9" w:rsidP="00BD0EC9">
          <w:pPr>
            <w:pStyle w:val="CD0DBABC6CC64282811B18093FCF9676"/>
          </w:pPr>
          <w:r w:rsidRPr="00AE42F1">
            <w:rPr>
              <w:rStyle w:val="PlaceholderText"/>
            </w:rPr>
            <w:t>Click or tap here to enter text.</w:t>
          </w:r>
        </w:p>
      </w:docPartBody>
    </w:docPart>
    <w:docPart>
      <w:docPartPr>
        <w:name w:val="9ACFB064D7F54231A54C30A1BD83F1F7"/>
        <w:category>
          <w:name w:val="General"/>
          <w:gallery w:val="placeholder"/>
        </w:category>
        <w:types>
          <w:type w:val="bbPlcHdr"/>
        </w:types>
        <w:behaviors>
          <w:behavior w:val="content"/>
        </w:behaviors>
        <w:guid w:val="{A7F89937-F97E-424C-A543-5844F273F8D2}"/>
      </w:docPartPr>
      <w:docPartBody>
        <w:p w:rsidR="007C5CFF" w:rsidRDefault="00BD0EC9" w:rsidP="00BD0EC9">
          <w:pPr>
            <w:pStyle w:val="9ACFB064D7F54231A54C30A1BD83F1F7"/>
          </w:pPr>
          <w:r w:rsidRPr="00AE42F1">
            <w:rPr>
              <w:rStyle w:val="PlaceholderText"/>
            </w:rPr>
            <w:t>Click or tap here to enter text.</w:t>
          </w:r>
        </w:p>
      </w:docPartBody>
    </w:docPart>
    <w:docPart>
      <w:docPartPr>
        <w:name w:val="DABE58FE3FF44AC69C8A7C565EB16613"/>
        <w:category>
          <w:name w:val="General"/>
          <w:gallery w:val="placeholder"/>
        </w:category>
        <w:types>
          <w:type w:val="bbPlcHdr"/>
        </w:types>
        <w:behaviors>
          <w:behavior w:val="content"/>
        </w:behaviors>
        <w:guid w:val="{990B99BC-5774-4AED-ADB0-76A3E3B30EBB}"/>
      </w:docPartPr>
      <w:docPartBody>
        <w:p w:rsidR="007C5CFF" w:rsidRDefault="00BD0EC9" w:rsidP="00BD0EC9">
          <w:pPr>
            <w:pStyle w:val="DABE58FE3FF44AC69C8A7C565EB16613"/>
          </w:pPr>
          <w:r w:rsidRPr="00AE42F1">
            <w:rPr>
              <w:rStyle w:val="PlaceholderText"/>
            </w:rPr>
            <w:t>Click or tap here to enter text.</w:t>
          </w:r>
        </w:p>
      </w:docPartBody>
    </w:docPart>
    <w:docPart>
      <w:docPartPr>
        <w:name w:val="D5CAD2020EA142D1AA0661AD6D33814D"/>
        <w:category>
          <w:name w:val="General"/>
          <w:gallery w:val="placeholder"/>
        </w:category>
        <w:types>
          <w:type w:val="bbPlcHdr"/>
        </w:types>
        <w:behaviors>
          <w:behavior w:val="content"/>
        </w:behaviors>
        <w:guid w:val="{68A0C6AF-1884-43A5-8B86-9BE23A2C3D38}"/>
      </w:docPartPr>
      <w:docPartBody>
        <w:p w:rsidR="007C5CFF" w:rsidRDefault="00BD0EC9" w:rsidP="00BD0EC9">
          <w:pPr>
            <w:pStyle w:val="D5CAD2020EA142D1AA0661AD6D33814D"/>
          </w:pPr>
          <w:r w:rsidRPr="00AE42F1">
            <w:rPr>
              <w:rStyle w:val="PlaceholderText"/>
            </w:rPr>
            <w:t>Click or tap here to enter text.</w:t>
          </w:r>
        </w:p>
      </w:docPartBody>
    </w:docPart>
    <w:docPart>
      <w:docPartPr>
        <w:name w:val="6DCDD7B7419544EE86705B0E237387D9"/>
        <w:category>
          <w:name w:val="General"/>
          <w:gallery w:val="placeholder"/>
        </w:category>
        <w:types>
          <w:type w:val="bbPlcHdr"/>
        </w:types>
        <w:behaviors>
          <w:behavior w:val="content"/>
        </w:behaviors>
        <w:guid w:val="{1D636DD1-7DA4-4045-A498-EE2057D7E9BC}"/>
      </w:docPartPr>
      <w:docPartBody>
        <w:p w:rsidR="007C5CFF" w:rsidRDefault="00BD0EC9" w:rsidP="00BD0EC9">
          <w:pPr>
            <w:pStyle w:val="6DCDD7B7419544EE86705B0E237387D9"/>
          </w:pPr>
          <w:r w:rsidRPr="00AE42F1">
            <w:rPr>
              <w:rStyle w:val="PlaceholderText"/>
            </w:rPr>
            <w:t>Click or tap here to enter text.</w:t>
          </w:r>
        </w:p>
      </w:docPartBody>
    </w:docPart>
    <w:docPart>
      <w:docPartPr>
        <w:name w:val="60AF811006D74CCFA24193A63B26EAC7"/>
        <w:category>
          <w:name w:val="General"/>
          <w:gallery w:val="placeholder"/>
        </w:category>
        <w:types>
          <w:type w:val="bbPlcHdr"/>
        </w:types>
        <w:behaviors>
          <w:behavior w:val="content"/>
        </w:behaviors>
        <w:guid w:val="{628C116E-5359-4C24-8BFC-DF303017F9B0}"/>
      </w:docPartPr>
      <w:docPartBody>
        <w:p w:rsidR="0089330A" w:rsidRDefault="00D80BB4" w:rsidP="00D80BB4">
          <w:pPr>
            <w:pStyle w:val="60AF811006D74CCFA24193A63B26EAC7"/>
          </w:pPr>
          <w:r w:rsidRPr="00AE42F1">
            <w:rPr>
              <w:rStyle w:val="PlaceholderText"/>
            </w:rPr>
            <w:t>Click or tap here to enter text.</w:t>
          </w:r>
        </w:p>
      </w:docPartBody>
    </w:docPart>
    <w:docPart>
      <w:docPartPr>
        <w:name w:val="5FDB4DB1F9504F25A55928B43239D0E5"/>
        <w:category>
          <w:name w:val="General"/>
          <w:gallery w:val="placeholder"/>
        </w:category>
        <w:types>
          <w:type w:val="bbPlcHdr"/>
        </w:types>
        <w:behaviors>
          <w:behavior w:val="content"/>
        </w:behaviors>
        <w:guid w:val="{015CE96C-7445-45E4-9A6E-43E68B50D4E6}"/>
      </w:docPartPr>
      <w:docPartBody>
        <w:p w:rsidR="0089330A" w:rsidRDefault="00D80BB4" w:rsidP="00D80BB4">
          <w:pPr>
            <w:pStyle w:val="5FDB4DB1F9504F25A55928B43239D0E5"/>
          </w:pPr>
          <w:r w:rsidRPr="00AE42F1">
            <w:rPr>
              <w:rStyle w:val="PlaceholderText"/>
            </w:rPr>
            <w:t>Click or tap here to enter text.</w:t>
          </w:r>
        </w:p>
      </w:docPartBody>
    </w:docPart>
    <w:docPart>
      <w:docPartPr>
        <w:name w:val="21412A80E8D4428E93DDFA42AB40E63F"/>
        <w:category>
          <w:name w:val="General"/>
          <w:gallery w:val="placeholder"/>
        </w:category>
        <w:types>
          <w:type w:val="bbPlcHdr"/>
        </w:types>
        <w:behaviors>
          <w:behavior w:val="content"/>
        </w:behaviors>
        <w:guid w:val="{DCF439A8-A4D5-4552-819A-9993B6C3065D}"/>
      </w:docPartPr>
      <w:docPartBody>
        <w:p w:rsidR="0089330A" w:rsidRDefault="00D80BB4" w:rsidP="00D80BB4">
          <w:pPr>
            <w:pStyle w:val="21412A80E8D4428E93DDFA42AB40E63F"/>
          </w:pPr>
          <w:r w:rsidRPr="00AE42F1">
            <w:rPr>
              <w:rStyle w:val="PlaceholderText"/>
            </w:rPr>
            <w:t>Click or tap here to enter text.</w:t>
          </w:r>
        </w:p>
      </w:docPartBody>
    </w:docPart>
    <w:docPart>
      <w:docPartPr>
        <w:name w:val="2FE06ABB944D4CCE961306CE9A309DC5"/>
        <w:category>
          <w:name w:val="General"/>
          <w:gallery w:val="placeholder"/>
        </w:category>
        <w:types>
          <w:type w:val="bbPlcHdr"/>
        </w:types>
        <w:behaviors>
          <w:behavior w:val="content"/>
        </w:behaviors>
        <w:guid w:val="{BB640C90-550E-4814-94D9-3150A7DF33B5}"/>
      </w:docPartPr>
      <w:docPartBody>
        <w:p w:rsidR="0089330A" w:rsidRDefault="00D80BB4" w:rsidP="00D80BB4">
          <w:pPr>
            <w:pStyle w:val="2FE06ABB944D4CCE961306CE9A309DC5"/>
          </w:pPr>
          <w:r w:rsidRPr="00AE42F1">
            <w:rPr>
              <w:rStyle w:val="PlaceholderText"/>
            </w:rPr>
            <w:t>Click or tap here to enter text.</w:t>
          </w:r>
        </w:p>
      </w:docPartBody>
    </w:docPart>
    <w:docPart>
      <w:docPartPr>
        <w:name w:val="A63F5D9292CE40FA8226C4208F724063"/>
        <w:category>
          <w:name w:val="General"/>
          <w:gallery w:val="placeholder"/>
        </w:category>
        <w:types>
          <w:type w:val="bbPlcHdr"/>
        </w:types>
        <w:behaviors>
          <w:behavior w:val="content"/>
        </w:behaviors>
        <w:guid w:val="{B33AEF29-B87C-4DA6-8AD3-384E877D5EF9}"/>
      </w:docPartPr>
      <w:docPartBody>
        <w:p w:rsidR="0089330A" w:rsidRDefault="00D80BB4" w:rsidP="00D80BB4">
          <w:pPr>
            <w:pStyle w:val="A63F5D9292CE40FA8226C4208F724063"/>
          </w:pPr>
          <w:r w:rsidRPr="00AE42F1">
            <w:rPr>
              <w:rStyle w:val="PlaceholderText"/>
            </w:rPr>
            <w:t>Click or tap here to enter text.</w:t>
          </w:r>
        </w:p>
      </w:docPartBody>
    </w:docPart>
    <w:docPart>
      <w:docPartPr>
        <w:name w:val="2D0BF49B3AED41F083F32491259CE23B"/>
        <w:category>
          <w:name w:val="General"/>
          <w:gallery w:val="placeholder"/>
        </w:category>
        <w:types>
          <w:type w:val="bbPlcHdr"/>
        </w:types>
        <w:behaviors>
          <w:behavior w:val="content"/>
        </w:behaviors>
        <w:guid w:val="{329B3DDD-A17C-4A78-B92D-B12A319249AD}"/>
      </w:docPartPr>
      <w:docPartBody>
        <w:p w:rsidR="0089330A" w:rsidRDefault="00D80BB4" w:rsidP="00D80BB4">
          <w:pPr>
            <w:pStyle w:val="2D0BF49B3AED41F083F32491259CE23B"/>
          </w:pPr>
          <w:r w:rsidRPr="00AE42F1">
            <w:rPr>
              <w:rStyle w:val="PlaceholderText"/>
            </w:rPr>
            <w:t>Click or tap here to enter text.</w:t>
          </w:r>
        </w:p>
      </w:docPartBody>
    </w:docPart>
    <w:docPart>
      <w:docPartPr>
        <w:name w:val="FCBD2EEAF5764DA387C846034709F7ED"/>
        <w:category>
          <w:name w:val="General"/>
          <w:gallery w:val="placeholder"/>
        </w:category>
        <w:types>
          <w:type w:val="bbPlcHdr"/>
        </w:types>
        <w:behaviors>
          <w:behavior w:val="content"/>
        </w:behaviors>
        <w:guid w:val="{B8FD7F28-39E7-4296-A012-2F6BAFA070DF}"/>
      </w:docPartPr>
      <w:docPartBody>
        <w:p w:rsidR="0089330A" w:rsidRDefault="00D80BB4" w:rsidP="00D80BB4">
          <w:pPr>
            <w:pStyle w:val="FCBD2EEAF5764DA387C846034709F7ED"/>
          </w:pPr>
          <w:r w:rsidRPr="00AE42F1">
            <w:rPr>
              <w:rStyle w:val="PlaceholderText"/>
            </w:rPr>
            <w:t>Click or tap here to enter text.</w:t>
          </w:r>
        </w:p>
      </w:docPartBody>
    </w:docPart>
    <w:docPart>
      <w:docPartPr>
        <w:name w:val="EEDC33D918B847A78F6E05AE1E1A6E52"/>
        <w:category>
          <w:name w:val="General"/>
          <w:gallery w:val="placeholder"/>
        </w:category>
        <w:types>
          <w:type w:val="bbPlcHdr"/>
        </w:types>
        <w:behaviors>
          <w:behavior w:val="content"/>
        </w:behaviors>
        <w:guid w:val="{500105F3-7299-4647-8D02-73E280B39550}"/>
      </w:docPartPr>
      <w:docPartBody>
        <w:p w:rsidR="0089330A" w:rsidRDefault="00D80BB4" w:rsidP="00D80BB4">
          <w:pPr>
            <w:pStyle w:val="EEDC33D918B847A78F6E05AE1E1A6E52"/>
          </w:pPr>
          <w:r w:rsidRPr="00AE42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4F"/>
    <w:rsid w:val="0016232C"/>
    <w:rsid w:val="001E11DB"/>
    <w:rsid w:val="00255BDF"/>
    <w:rsid w:val="0027157B"/>
    <w:rsid w:val="002E13C2"/>
    <w:rsid w:val="002E460D"/>
    <w:rsid w:val="002F5059"/>
    <w:rsid w:val="00311EE5"/>
    <w:rsid w:val="0042524D"/>
    <w:rsid w:val="00435072"/>
    <w:rsid w:val="00454CED"/>
    <w:rsid w:val="004D48C8"/>
    <w:rsid w:val="004F38EA"/>
    <w:rsid w:val="0054062C"/>
    <w:rsid w:val="0056512A"/>
    <w:rsid w:val="0060546A"/>
    <w:rsid w:val="0066038B"/>
    <w:rsid w:val="006E51FD"/>
    <w:rsid w:val="006E5976"/>
    <w:rsid w:val="007020C3"/>
    <w:rsid w:val="00745F43"/>
    <w:rsid w:val="007B3FF1"/>
    <w:rsid w:val="007C5CFF"/>
    <w:rsid w:val="0089330A"/>
    <w:rsid w:val="008A6794"/>
    <w:rsid w:val="009A2A1D"/>
    <w:rsid w:val="009F6923"/>
    <w:rsid w:val="00A30ADA"/>
    <w:rsid w:val="00A46628"/>
    <w:rsid w:val="00B343E4"/>
    <w:rsid w:val="00BD0EC9"/>
    <w:rsid w:val="00BE2E4F"/>
    <w:rsid w:val="00C14844"/>
    <w:rsid w:val="00C37840"/>
    <w:rsid w:val="00C504C0"/>
    <w:rsid w:val="00D24998"/>
    <w:rsid w:val="00D57344"/>
    <w:rsid w:val="00D80BB4"/>
    <w:rsid w:val="00DC7D92"/>
    <w:rsid w:val="00DF1EE3"/>
    <w:rsid w:val="00DF47B3"/>
    <w:rsid w:val="00E1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BB4"/>
    <w:rPr>
      <w:color w:val="808080"/>
    </w:rPr>
  </w:style>
  <w:style w:type="paragraph" w:customStyle="1" w:styleId="6F15194039904B0BB9F537ABBA5A35DE">
    <w:name w:val="6F15194039904B0BB9F537ABBA5A35DE"/>
    <w:rsid w:val="0042524D"/>
  </w:style>
  <w:style w:type="paragraph" w:customStyle="1" w:styleId="79501B48C8BA471FB3369C9C82CAC015">
    <w:name w:val="79501B48C8BA471FB3369C9C82CAC015"/>
    <w:rsid w:val="0042524D"/>
  </w:style>
  <w:style w:type="paragraph" w:customStyle="1" w:styleId="8A2CB642FDA74CB8A49A4BF6812115DC">
    <w:name w:val="8A2CB642FDA74CB8A49A4BF6812115DC"/>
    <w:rsid w:val="0042524D"/>
  </w:style>
  <w:style w:type="paragraph" w:customStyle="1" w:styleId="83A8B3DA16C14498A234FC2716CCEE76">
    <w:name w:val="83A8B3DA16C14498A234FC2716CCEE76"/>
    <w:rsid w:val="0042524D"/>
  </w:style>
  <w:style w:type="paragraph" w:customStyle="1" w:styleId="52B4C97BEC3D4F64917438BF05B60CA8">
    <w:name w:val="52B4C97BEC3D4F64917438BF05B60CA8"/>
    <w:rsid w:val="00DC7D92"/>
  </w:style>
  <w:style w:type="paragraph" w:customStyle="1" w:styleId="85B5B62511F34C8989CE6085CFF7B481">
    <w:name w:val="85B5B62511F34C8989CE6085CFF7B481"/>
    <w:rsid w:val="00DC7D92"/>
  </w:style>
  <w:style w:type="paragraph" w:customStyle="1" w:styleId="888F503CD8034F2C86CC57617DCB6CE7">
    <w:name w:val="888F503CD8034F2C86CC57617DCB6CE7"/>
    <w:rsid w:val="00BD0EC9"/>
  </w:style>
  <w:style w:type="paragraph" w:customStyle="1" w:styleId="96ADEA8627F94D09B2DDBD2844733402">
    <w:name w:val="96ADEA8627F94D09B2DDBD2844733402"/>
    <w:rsid w:val="00BD0EC9"/>
  </w:style>
  <w:style w:type="paragraph" w:customStyle="1" w:styleId="6BE5E809A9204730BDF1037AAD8700C1">
    <w:name w:val="6BE5E809A9204730BDF1037AAD8700C1"/>
    <w:rsid w:val="00BD0EC9"/>
  </w:style>
  <w:style w:type="paragraph" w:customStyle="1" w:styleId="120EEDC4BCFD4604A897206D07AB67A3">
    <w:name w:val="120EEDC4BCFD4604A897206D07AB67A3"/>
    <w:rsid w:val="00BD0EC9"/>
  </w:style>
  <w:style w:type="paragraph" w:customStyle="1" w:styleId="8AF7900D649D4C97B44A0E63BA4AEA6B">
    <w:name w:val="8AF7900D649D4C97B44A0E63BA4AEA6B"/>
    <w:rsid w:val="00BD0EC9"/>
  </w:style>
  <w:style w:type="paragraph" w:customStyle="1" w:styleId="835B34CEFCB54F66BE8A9DDF53C8036A">
    <w:name w:val="835B34CEFCB54F66BE8A9DDF53C8036A"/>
    <w:rsid w:val="00BD0EC9"/>
  </w:style>
  <w:style w:type="paragraph" w:customStyle="1" w:styleId="B9268B93967E4C918408F764AD04115E">
    <w:name w:val="B9268B93967E4C918408F764AD04115E"/>
    <w:rsid w:val="00BD0EC9"/>
  </w:style>
  <w:style w:type="paragraph" w:customStyle="1" w:styleId="22B3BDD583FE40EFA73154E8BC329B2E">
    <w:name w:val="22B3BDD583FE40EFA73154E8BC329B2E"/>
    <w:rsid w:val="00BD0EC9"/>
  </w:style>
  <w:style w:type="paragraph" w:customStyle="1" w:styleId="3BE7C03B09034108B7CA8200EF5D1A2D">
    <w:name w:val="3BE7C03B09034108B7CA8200EF5D1A2D"/>
    <w:rsid w:val="00BD0EC9"/>
  </w:style>
  <w:style w:type="paragraph" w:customStyle="1" w:styleId="604AA7FDDEEC4DFBAA25BA567EB44E3F">
    <w:name w:val="604AA7FDDEEC4DFBAA25BA567EB44E3F"/>
    <w:rsid w:val="00BD0EC9"/>
  </w:style>
  <w:style w:type="paragraph" w:customStyle="1" w:styleId="A63BD4E890AE429E9CF16757E43E05B1">
    <w:name w:val="A63BD4E890AE429E9CF16757E43E05B1"/>
    <w:rsid w:val="00BD0EC9"/>
  </w:style>
  <w:style w:type="paragraph" w:customStyle="1" w:styleId="41A6472BC72B432D89A108B643161232">
    <w:name w:val="41A6472BC72B432D89A108B643161232"/>
    <w:rsid w:val="00BD0EC9"/>
  </w:style>
  <w:style w:type="paragraph" w:customStyle="1" w:styleId="4BD6927A036F40C5929691390E233955">
    <w:name w:val="4BD6927A036F40C5929691390E233955"/>
    <w:rsid w:val="00BD0EC9"/>
  </w:style>
  <w:style w:type="paragraph" w:customStyle="1" w:styleId="2D1C795C682449F68B09CEDE4F65FD39">
    <w:name w:val="2D1C795C682449F68B09CEDE4F65FD39"/>
    <w:rsid w:val="00BD0EC9"/>
  </w:style>
  <w:style w:type="paragraph" w:customStyle="1" w:styleId="A07AF2D752E24F799D165D5DA83E2784">
    <w:name w:val="A07AF2D752E24F799D165D5DA83E2784"/>
    <w:rsid w:val="00BD0EC9"/>
  </w:style>
  <w:style w:type="paragraph" w:customStyle="1" w:styleId="7A77AC34901A452B94557E39114FDAB4">
    <w:name w:val="7A77AC34901A452B94557E39114FDAB4"/>
    <w:rsid w:val="00BD0EC9"/>
  </w:style>
  <w:style w:type="paragraph" w:customStyle="1" w:styleId="6FC2B3001022490BAD5931F34E0809B8">
    <w:name w:val="6FC2B3001022490BAD5931F34E0809B8"/>
    <w:rsid w:val="00BD0EC9"/>
  </w:style>
  <w:style w:type="paragraph" w:customStyle="1" w:styleId="CD0DBABC6CC64282811B18093FCF9676">
    <w:name w:val="CD0DBABC6CC64282811B18093FCF9676"/>
    <w:rsid w:val="00BD0EC9"/>
  </w:style>
  <w:style w:type="paragraph" w:customStyle="1" w:styleId="9ACFB064D7F54231A54C30A1BD83F1F7">
    <w:name w:val="9ACFB064D7F54231A54C30A1BD83F1F7"/>
    <w:rsid w:val="00BD0EC9"/>
  </w:style>
  <w:style w:type="paragraph" w:customStyle="1" w:styleId="DABE58FE3FF44AC69C8A7C565EB16613">
    <w:name w:val="DABE58FE3FF44AC69C8A7C565EB16613"/>
    <w:rsid w:val="00BD0EC9"/>
  </w:style>
  <w:style w:type="paragraph" w:customStyle="1" w:styleId="D5CAD2020EA142D1AA0661AD6D33814D">
    <w:name w:val="D5CAD2020EA142D1AA0661AD6D33814D"/>
    <w:rsid w:val="00BD0EC9"/>
  </w:style>
  <w:style w:type="paragraph" w:customStyle="1" w:styleId="6DCDD7B7419544EE86705B0E237387D9">
    <w:name w:val="6DCDD7B7419544EE86705B0E237387D9"/>
    <w:rsid w:val="00BD0EC9"/>
  </w:style>
  <w:style w:type="paragraph" w:customStyle="1" w:styleId="FF28D2753C474C438523C58A61C599EB">
    <w:name w:val="FF28D2753C474C438523C58A61C599EB"/>
    <w:rsid w:val="00D80BB4"/>
  </w:style>
  <w:style w:type="paragraph" w:customStyle="1" w:styleId="60AF811006D74CCFA24193A63B26EAC7">
    <w:name w:val="60AF811006D74CCFA24193A63B26EAC7"/>
    <w:rsid w:val="00D80BB4"/>
  </w:style>
  <w:style w:type="paragraph" w:customStyle="1" w:styleId="5FDB4DB1F9504F25A55928B43239D0E5">
    <w:name w:val="5FDB4DB1F9504F25A55928B43239D0E5"/>
    <w:rsid w:val="00D80BB4"/>
  </w:style>
  <w:style w:type="paragraph" w:customStyle="1" w:styleId="21412A80E8D4428E93DDFA42AB40E63F">
    <w:name w:val="21412A80E8D4428E93DDFA42AB40E63F"/>
    <w:rsid w:val="00D80BB4"/>
  </w:style>
  <w:style w:type="paragraph" w:customStyle="1" w:styleId="2FE06ABB944D4CCE961306CE9A309DC5">
    <w:name w:val="2FE06ABB944D4CCE961306CE9A309DC5"/>
    <w:rsid w:val="00D80BB4"/>
  </w:style>
  <w:style w:type="paragraph" w:customStyle="1" w:styleId="A63F5D9292CE40FA8226C4208F724063">
    <w:name w:val="A63F5D9292CE40FA8226C4208F724063"/>
    <w:rsid w:val="00D80BB4"/>
  </w:style>
  <w:style w:type="paragraph" w:customStyle="1" w:styleId="2D0BF49B3AED41F083F32491259CE23B">
    <w:name w:val="2D0BF49B3AED41F083F32491259CE23B"/>
    <w:rsid w:val="00D80BB4"/>
  </w:style>
  <w:style w:type="paragraph" w:customStyle="1" w:styleId="FCBD2EEAF5764DA387C846034709F7ED">
    <w:name w:val="FCBD2EEAF5764DA387C846034709F7ED"/>
    <w:rsid w:val="00D80BB4"/>
  </w:style>
  <w:style w:type="paragraph" w:customStyle="1" w:styleId="EEDC33D918B847A78F6E05AE1E1A6E52">
    <w:name w:val="EEDC33D918B847A78F6E05AE1E1A6E52"/>
    <w:rsid w:val="00D8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HPB Colour Palette">
      <a:dk1>
        <a:srgbClr val="000000"/>
      </a:dk1>
      <a:lt1>
        <a:srgbClr val="FFFFFF"/>
      </a:lt1>
      <a:dk2>
        <a:srgbClr val="50544D"/>
      </a:dk2>
      <a:lt2>
        <a:srgbClr val="FFFFFF"/>
      </a:lt2>
      <a:accent1>
        <a:srgbClr val="E65400"/>
      </a:accent1>
      <a:accent2>
        <a:srgbClr val="476475"/>
      </a:accent2>
      <a:accent3>
        <a:srgbClr val="FAB636"/>
      </a:accent3>
      <a:accent4>
        <a:srgbClr val="90B1C0"/>
      </a:accent4>
      <a:accent5>
        <a:srgbClr val="D8E0E3"/>
      </a:accent5>
      <a:accent6>
        <a:srgbClr val="B3DE68"/>
      </a:accent6>
      <a:hlink>
        <a:srgbClr val="234483"/>
      </a:hlink>
      <a:folHlink>
        <a:srgbClr val="F67B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32ce4c-82ec-46e2-af92-e3a14dfaac81" xsi:nil="true"/>
    <_ip_UnifiedCompliancePolicyUIAction xmlns="http://schemas.microsoft.com/sharepoint/v3" xsi:nil="true"/>
    <_ip_UnifiedCompliancePolicyProperties xmlns="http://schemas.microsoft.com/sharepoint/v3" xsi:nil="true"/>
    <lcf76f155ced4ddcb4097134ff3c332f xmlns="b9857d28-dedf-4569-8a95-70de679b8060">
      <Terms xmlns="http://schemas.microsoft.com/office/infopath/2007/PartnerControls"/>
    </lcf76f155ced4ddcb4097134ff3c332f>
    <_dlc_DocId xmlns="7632ce4c-82ec-46e2-af92-e3a14dfaac81">4G28U131FM8R-1496945066-4706</_dlc_DocId>
    <_dlc_DocIdUrl xmlns="7632ce4c-82ec-46e2-af92-e3a14dfaac81">
      <Url>https://woodsideenergy.sharepoint.com/sites/InternationalOpsCP/_layouts/15/DocIdRedir.aspx?ID=4G28U131FM8R-1496945066-4706</Url>
      <Description>4G28U131FM8R-1496945066-4706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E3CCC62D8AA4FA8EEA8421117551B" ma:contentTypeVersion="17" ma:contentTypeDescription="Create a new document." ma:contentTypeScope="" ma:versionID="7d3cb0b47b2d7b30d039760fae079cf9">
  <xsd:schema xmlns:xsd="http://www.w3.org/2001/XMLSchema" xmlns:xs="http://www.w3.org/2001/XMLSchema" xmlns:p="http://schemas.microsoft.com/office/2006/metadata/properties" xmlns:ns1="http://schemas.microsoft.com/sharepoint/v3" xmlns:ns2="b9857d28-dedf-4569-8a95-70de679b8060" xmlns:ns3="7632ce4c-82ec-46e2-af92-e3a14dfaac81" targetNamespace="http://schemas.microsoft.com/office/2006/metadata/properties" ma:root="true" ma:fieldsID="e59db6975413d8f30df7856c6989164c" ns1:_="" ns2:_="" ns3:_="">
    <xsd:import namespace="http://schemas.microsoft.com/sharepoint/v3"/>
    <xsd:import namespace="b9857d28-dedf-4569-8a95-70de679b8060"/>
    <xsd:import namespace="7632ce4c-82ec-46e2-af92-e3a14dfaac81"/>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57d28-dedf-4569-8a95-70de679b8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ce146d-4dba-4099-8473-b228d6e0fb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2ce4c-82ec-46e2-af92-e3a14dfaac8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9a7dea-1282-4584-9586-c532027d8e56}" ma:internalName="TaxCatchAll" ma:showField="CatchAllData" ma:web="7632ce4c-82ec-46e2-af92-e3a14dfaa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6951B-9808-4CBB-AFBC-5A3468347B41}">
  <ds:schemaRefs>
    <ds:schemaRef ds:uri="http://schemas.microsoft.com/office/2006/metadata/properties"/>
    <ds:schemaRef ds:uri="http://schemas.microsoft.com/office/infopath/2007/PartnerControls"/>
    <ds:schemaRef ds:uri="7632ce4c-82ec-46e2-af92-e3a14dfaac81"/>
    <ds:schemaRef ds:uri="http://schemas.microsoft.com/sharepoint/v3"/>
    <ds:schemaRef ds:uri="b9857d28-dedf-4569-8a95-70de679b8060"/>
  </ds:schemaRefs>
</ds:datastoreItem>
</file>

<file path=customXml/itemProps2.xml><?xml version="1.0" encoding="utf-8"?>
<ds:datastoreItem xmlns:ds="http://schemas.openxmlformats.org/officeDocument/2006/customXml" ds:itemID="{7DE2BA34-1A9D-4E2A-9EA0-2E52EB7D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57d28-dedf-4569-8a95-70de679b8060"/>
    <ds:schemaRef ds:uri="7632ce4c-82ec-46e2-af92-e3a14dfaa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A7D1E-5705-4BB0-93AC-3DC5E94285C6}">
  <ds:schemaRefs>
    <ds:schemaRef ds:uri="http://schemas.microsoft.com/sharepoint/events"/>
  </ds:schemaRefs>
</ds:datastoreItem>
</file>

<file path=customXml/itemProps4.xml><?xml version="1.0" encoding="utf-8"?>
<ds:datastoreItem xmlns:ds="http://schemas.openxmlformats.org/officeDocument/2006/customXml" ds:itemID="{7AB2EAF3-2A72-400A-B194-C457DAC7B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BHP</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DiMarzio, Dante</dc:creator>
  <cp:keywords/>
  <dc:description/>
  <cp:lastModifiedBy>Solis, Alfonso</cp:lastModifiedBy>
  <cp:revision>2</cp:revision>
  <dcterms:created xsi:type="dcterms:W3CDTF">2025-02-14T16:14:00Z</dcterms:created>
  <dcterms:modified xsi:type="dcterms:W3CDTF">2025-02-14T16:14:00Z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d70b9fcb-6f53-45ac-ab17-1c0c6665cbbe</vt:lpwstr>
  </property>
  <property fmtid="{D5CDD505-2E9C-101B-9397-08002B2CF9AE}" pid="3" name="BHPClassification">
    <vt:lpwstr>U</vt:lpwstr>
  </property>
  <property fmtid="{D5CDD505-2E9C-101B-9397-08002B2CF9AE}" pid="4" name="ContentTypeId">
    <vt:lpwstr>0x01010043FE3CCC62D8AA4FA8EEA8421117551B</vt:lpwstr>
  </property>
  <property fmtid="{D5CDD505-2E9C-101B-9397-08002B2CF9AE}" pid="5" name="_dlc_DocIdItemGuid">
    <vt:lpwstr>ac76caf0-301b-4d5f-b1f2-5109f6dd9578</vt:lpwstr>
  </property>
</Properties>
</file>